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k3nywrf5gfo5" w:id="0"/>
      <w:bookmarkEnd w:id="0"/>
      <w:r w:rsidDel="00000000" w:rsidR="00000000" w:rsidRPr="00000000">
        <w:rPr/>
        <w:drawing>
          <wp:inline distB="19050" distT="19050" distL="19050" distR="19050">
            <wp:extent cx="2519363" cy="1006463"/>
            <wp:effectExtent b="0" l="0" r="0" t="0"/>
            <wp:docPr descr="Official logo of the Special Interest Group on the Design of Communication" id="10" name="image1.jpg"/>
            <a:graphic>
              <a:graphicData uri="http://schemas.openxmlformats.org/drawingml/2006/picture">
                <pic:pic>
                  <pic:nvPicPr>
                    <pic:cNvPr descr="Official logo of the Special Interest Group on the Design of Communication" id="0" name="image1.jpg"/>
                    <pic:cNvPicPr preferRelativeResize="0"/>
                  </pic:nvPicPr>
                  <pic:blipFill>
                    <a:blip r:embed="rId6"/>
                    <a:srcRect b="0" l="0" r="0" t="0"/>
                    <a:stretch>
                      <a:fillRect/>
                    </a:stretch>
                  </pic:blipFill>
                  <pic:spPr>
                    <a:xfrm>
                      <a:off x="0" y="0"/>
                      <a:ext cx="2519363" cy="1006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vpq1xoqqoraz" w:id="1"/>
      <w:bookmarkEnd w:id="1"/>
      <w:r w:rsidDel="00000000" w:rsidR="00000000" w:rsidRPr="00000000">
        <w:rPr>
          <w:rtl w:val="0"/>
        </w:rPr>
        <w:t xml:space="preserve">Oxygen Editor Quickstart:</w:t>
        <w:br w:type="textWrapping"/>
        <w:t xml:space="preserve">How do I create, assemble, and build my first DITA publication in Syncro Soft Oxygen Editor?</w:t>
      </w:r>
    </w:p>
    <w:p w:rsidR="00000000" w:rsidDel="00000000" w:rsidP="00000000" w:rsidRDefault="00000000" w:rsidRPr="00000000" w14:paraId="00000003">
      <w:pPr>
        <w:rPr/>
      </w:pPr>
      <w:r w:rsidDel="00000000" w:rsidR="00000000" w:rsidRPr="00000000">
        <w:rPr>
          <w:rtl w:val="0"/>
        </w:rPr>
        <w:t xml:space="preserve">Stanley Doherty, Ph.D.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efytbybebkrj" w:id="2"/>
      <w:bookmarkEnd w:id="2"/>
      <w:r w:rsidDel="00000000" w:rsidR="00000000" w:rsidRPr="00000000">
        <w:rPr>
          <w:rtl w:val="0"/>
        </w:rPr>
        <w:t xml:space="preserve">Guidepost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Purpose</w:t>
      </w:r>
      <w:r w:rsidDel="00000000" w:rsidR="00000000" w:rsidRPr="00000000">
        <w:rPr>
          <w:rtl w:val="0"/>
        </w:rPr>
        <w:t xml:space="preserve">: This resource provides step-by-step procedures for how to author and publish XML DITA content in the Syncro Soft Oxygen Editor.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Learning objective(s)</w:t>
      </w:r>
      <w:r w:rsidDel="00000000" w:rsidR="00000000" w:rsidRPr="00000000">
        <w:rPr>
          <w:rtl w:val="0"/>
        </w:rPr>
        <w:t xml:space="preserve">:</w:t>
      </w:r>
    </w:p>
    <w:p w:rsidR="00000000" w:rsidDel="00000000" w:rsidP="00000000" w:rsidRDefault="00000000" w:rsidRPr="00000000" w14:paraId="0000000A">
      <w:pPr>
        <w:numPr>
          <w:ilvl w:val="0"/>
          <w:numId w:val="7"/>
        </w:numPr>
        <w:ind w:left="720" w:hanging="360"/>
        <w:rPr>
          <w:u w:val="none"/>
        </w:rPr>
      </w:pPr>
      <w:r w:rsidDel="00000000" w:rsidR="00000000" w:rsidRPr="00000000">
        <w:rPr>
          <w:rtl w:val="0"/>
        </w:rPr>
        <w:t xml:space="preserve">Create DITA topics and maps.</w:t>
      </w:r>
    </w:p>
    <w:p w:rsidR="00000000" w:rsidDel="00000000" w:rsidP="00000000" w:rsidRDefault="00000000" w:rsidRPr="00000000" w14:paraId="0000000B">
      <w:pPr>
        <w:numPr>
          <w:ilvl w:val="0"/>
          <w:numId w:val="7"/>
        </w:numPr>
        <w:ind w:left="720" w:hanging="360"/>
        <w:rPr>
          <w:u w:val="none"/>
        </w:rPr>
      </w:pPr>
      <w:r w:rsidDel="00000000" w:rsidR="00000000" w:rsidRPr="00000000">
        <w:rPr>
          <w:rtl w:val="0"/>
        </w:rPr>
        <w:t xml:space="preserve">Organize publications by linking topics to a map.</w:t>
      </w:r>
    </w:p>
    <w:p w:rsidR="00000000" w:rsidDel="00000000" w:rsidP="00000000" w:rsidRDefault="00000000" w:rsidRPr="00000000" w14:paraId="0000000C">
      <w:pPr>
        <w:numPr>
          <w:ilvl w:val="0"/>
          <w:numId w:val="7"/>
        </w:numPr>
        <w:ind w:left="720" w:hanging="360"/>
        <w:rPr>
          <w:u w:val="none"/>
        </w:rPr>
      </w:pPr>
      <w:r w:rsidDel="00000000" w:rsidR="00000000" w:rsidRPr="00000000">
        <w:rPr>
          <w:rtl w:val="0"/>
        </w:rPr>
        <w:t xml:space="preserve">Add XML content to generic, concept, task, and reference topics.  </w:t>
      </w:r>
    </w:p>
    <w:p w:rsidR="00000000" w:rsidDel="00000000" w:rsidP="00000000" w:rsidRDefault="00000000" w:rsidRPr="00000000" w14:paraId="0000000D">
      <w:pPr>
        <w:numPr>
          <w:ilvl w:val="0"/>
          <w:numId w:val="7"/>
        </w:numPr>
        <w:ind w:left="720" w:hanging="360"/>
        <w:rPr>
          <w:u w:val="none"/>
        </w:rPr>
      </w:pPr>
      <w:r w:rsidDel="00000000" w:rsidR="00000000" w:rsidRPr="00000000">
        <w:rPr>
          <w:rtl w:val="0"/>
        </w:rPr>
        <w:t xml:space="preserve">Generate PDF output from a map.</w:t>
      </w:r>
    </w:p>
    <w:p w:rsidR="00000000" w:rsidDel="00000000" w:rsidP="00000000" w:rsidRDefault="00000000" w:rsidRPr="00000000" w14:paraId="0000000E">
      <w:pPr>
        <w:pStyle w:val="Heading2"/>
        <w:rPr/>
      </w:pPr>
      <w:bookmarkStart w:colFirst="0" w:colLast="0" w:name="_n8xiebaymebr" w:id="3"/>
      <w:bookmarkEnd w:id="3"/>
      <w:r w:rsidDel="00000000" w:rsidR="00000000" w:rsidRPr="00000000">
        <w:rPr>
          <w:rtl w:val="0"/>
        </w:rPr>
        <w:t xml:space="preserve">Use case (scenario)</w:t>
      </w:r>
    </w:p>
    <w:p w:rsidR="00000000" w:rsidDel="00000000" w:rsidP="00000000" w:rsidRDefault="00000000" w:rsidRPr="00000000" w14:paraId="0000000F">
      <w:pPr>
        <w:rPr/>
      </w:pPr>
      <w:r w:rsidDel="00000000" w:rsidR="00000000" w:rsidRPr="00000000">
        <w:rPr>
          <w:rtl w:val="0"/>
        </w:rPr>
        <w:t xml:space="preserve">Let’s pretend that you are a member of a research team exploring generative AI applications. Your colleagues have researched ChatGPT and WOMBO Dream, but need someone (you) to provide an introduction to Google Gemini.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 don’t know whether your research team would be delivering PDF, web pages, or both. To play it safe, you want to separate your content from its presentation.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Your introduction should include a working definition of generative AI (concept), a procedure about using Google Gemini (task), and a set of sample questions to test Google Gemini (reference).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Each one of those entries will be a separate DITA topic referenced from a DITA map. You can then process that one DITA map to produce multiple output formats.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bookmarkStart w:colFirst="0" w:colLast="0" w:name="_6nur72q1ek2w" w:id="4"/>
      <w:bookmarkEnd w:id="4"/>
      <w:r w:rsidDel="00000000" w:rsidR="00000000" w:rsidRPr="00000000">
        <w:rPr>
          <w:rtl w:val="0"/>
        </w:rPr>
        <w:t xml:space="preserve">Task overview</w:t>
      </w:r>
    </w:p>
    <w:p w:rsidR="00000000" w:rsidDel="00000000" w:rsidP="00000000" w:rsidRDefault="00000000" w:rsidRPr="00000000" w14:paraId="00000018">
      <w:pPr>
        <w:numPr>
          <w:ilvl w:val="0"/>
          <w:numId w:val="12"/>
        </w:numPr>
        <w:ind w:left="720" w:hanging="360"/>
      </w:pPr>
      <w:r w:rsidDel="00000000" w:rsidR="00000000" w:rsidRPr="00000000">
        <w:rPr>
          <w:rtl w:val="0"/>
        </w:rPr>
        <w:t xml:space="preserve">Download and install Oxygen Editor.</w:t>
        <w:br w:type="textWrapping"/>
      </w:r>
    </w:p>
    <w:p w:rsidR="00000000" w:rsidDel="00000000" w:rsidP="00000000" w:rsidRDefault="00000000" w:rsidRPr="00000000" w14:paraId="00000019">
      <w:pPr>
        <w:numPr>
          <w:ilvl w:val="0"/>
          <w:numId w:val="12"/>
        </w:numPr>
        <w:ind w:left="720" w:hanging="360"/>
      </w:pPr>
      <w:r w:rsidDel="00000000" w:rsidR="00000000" w:rsidRPr="00000000">
        <w:rPr>
          <w:rtl w:val="0"/>
        </w:rPr>
        <w:t xml:space="preserve">Apply your Oxygen license (academic discount or 30-day free trial).</w:t>
        <w:br w:type="textWrapping"/>
      </w:r>
    </w:p>
    <w:p w:rsidR="00000000" w:rsidDel="00000000" w:rsidP="00000000" w:rsidRDefault="00000000" w:rsidRPr="00000000" w14:paraId="0000001A">
      <w:pPr>
        <w:numPr>
          <w:ilvl w:val="0"/>
          <w:numId w:val="12"/>
        </w:numPr>
        <w:ind w:left="720" w:hanging="360"/>
      </w:pPr>
      <w:r w:rsidDel="00000000" w:rsidR="00000000" w:rsidRPr="00000000">
        <w:rPr>
          <w:rtl w:val="0"/>
        </w:rPr>
        <w:t xml:space="preserve">In Oxygen, create and name a DITA map.</w:t>
        <w:br w:type="textWrapping"/>
      </w:r>
    </w:p>
    <w:p w:rsidR="00000000" w:rsidDel="00000000" w:rsidP="00000000" w:rsidRDefault="00000000" w:rsidRPr="00000000" w14:paraId="0000001B">
      <w:pPr>
        <w:numPr>
          <w:ilvl w:val="0"/>
          <w:numId w:val="12"/>
        </w:numPr>
        <w:ind w:left="720" w:hanging="360"/>
      </w:pPr>
      <w:r w:rsidDel="00000000" w:rsidR="00000000" w:rsidRPr="00000000">
        <w:rPr>
          <w:rtl w:val="0"/>
        </w:rPr>
        <w:t xml:space="preserve">Create and name your DITA topics.</w:t>
        <w:br w:type="textWrapping"/>
      </w:r>
    </w:p>
    <w:p w:rsidR="00000000" w:rsidDel="00000000" w:rsidP="00000000" w:rsidRDefault="00000000" w:rsidRPr="00000000" w14:paraId="0000001C">
      <w:pPr>
        <w:numPr>
          <w:ilvl w:val="0"/>
          <w:numId w:val="12"/>
        </w:numPr>
        <w:ind w:left="720" w:hanging="360"/>
      </w:pPr>
      <w:r w:rsidDel="00000000" w:rsidR="00000000" w:rsidRPr="00000000">
        <w:rPr>
          <w:rtl w:val="0"/>
        </w:rPr>
        <w:t xml:space="preserve">Populate the DITA topic(s) with content. </w:t>
        <w:br w:type="textWrapping"/>
      </w:r>
    </w:p>
    <w:p w:rsidR="00000000" w:rsidDel="00000000" w:rsidP="00000000" w:rsidRDefault="00000000" w:rsidRPr="00000000" w14:paraId="0000001D">
      <w:pPr>
        <w:numPr>
          <w:ilvl w:val="0"/>
          <w:numId w:val="12"/>
        </w:numPr>
        <w:ind w:left="720" w:hanging="360"/>
      </w:pPr>
      <w:r w:rsidDel="00000000" w:rsidR="00000000" w:rsidRPr="00000000">
        <w:rPr>
          <w:rtl w:val="0"/>
        </w:rPr>
        <w:t xml:space="preserve">Create references in your map to your topic(s).</w:t>
        <w:br w:type="textWrapping"/>
      </w:r>
    </w:p>
    <w:p w:rsidR="00000000" w:rsidDel="00000000" w:rsidP="00000000" w:rsidRDefault="00000000" w:rsidRPr="00000000" w14:paraId="0000001E">
      <w:pPr>
        <w:numPr>
          <w:ilvl w:val="0"/>
          <w:numId w:val="12"/>
        </w:numPr>
        <w:ind w:left="720" w:hanging="360"/>
      </w:pPr>
      <w:r w:rsidDel="00000000" w:rsidR="00000000" w:rsidRPr="00000000">
        <w:rPr>
          <w:rtl w:val="0"/>
        </w:rPr>
        <w:t xml:space="preserve">Save everything.</w:t>
        <w:br w:type="textWrapping"/>
      </w:r>
    </w:p>
    <w:p w:rsidR="00000000" w:rsidDel="00000000" w:rsidP="00000000" w:rsidRDefault="00000000" w:rsidRPr="00000000" w14:paraId="0000001F">
      <w:pPr>
        <w:numPr>
          <w:ilvl w:val="0"/>
          <w:numId w:val="12"/>
        </w:numPr>
        <w:ind w:left="720" w:hanging="360"/>
      </w:pPr>
      <w:r w:rsidDel="00000000" w:rsidR="00000000" w:rsidRPr="00000000">
        <w:rPr>
          <w:rtl w:val="0"/>
        </w:rPr>
        <w:t xml:space="preserve">Choose a transformation type in Oxygen and build your content.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2"/>
        <w:rPr/>
      </w:pPr>
      <w:bookmarkStart w:colFirst="0" w:colLast="0" w:name="_sfs8w0mimrds" w:id="5"/>
      <w:bookmarkEnd w:id="5"/>
      <w:r w:rsidDel="00000000" w:rsidR="00000000" w:rsidRPr="00000000">
        <w:rPr>
          <w:rtl w:val="0"/>
        </w:rPr>
        <w:t xml:space="preserve">Create a DITA map</w:t>
      </w:r>
    </w:p>
    <w:p w:rsidR="00000000" w:rsidDel="00000000" w:rsidP="00000000" w:rsidRDefault="00000000" w:rsidRPr="00000000" w14:paraId="00000022">
      <w:pPr>
        <w:numPr>
          <w:ilvl w:val="0"/>
          <w:numId w:val="9"/>
        </w:numPr>
        <w:ind w:left="720" w:hanging="360"/>
        <w:rPr>
          <w:u w:val="none"/>
        </w:rPr>
      </w:pPr>
      <w:r w:rsidDel="00000000" w:rsidR="00000000" w:rsidRPr="00000000">
        <w:rPr>
          <w:rtl w:val="0"/>
        </w:rPr>
        <w:t xml:space="preserve">In Oxygen, choose </w:t>
      </w:r>
      <w:r w:rsidDel="00000000" w:rsidR="00000000" w:rsidRPr="00000000">
        <w:rPr>
          <w:b w:val="1"/>
          <w:rtl w:val="0"/>
        </w:rPr>
        <w:t xml:space="preserve">File - New</w:t>
      </w:r>
      <w:r w:rsidDel="00000000" w:rsidR="00000000" w:rsidRPr="00000000">
        <w:rPr>
          <w:rtl w:val="0"/>
        </w:rPr>
        <w:t xml:space="preserve"> to open the </w:t>
      </w:r>
      <w:r w:rsidDel="00000000" w:rsidR="00000000" w:rsidRPr="00000000">
        <w:rPr>
          <w:b w:val="1"/>
          <w:rtl w:val="0"/>
        </w:rPr>
        <w:t xml:space="preserve">New</w:t>
      </w:r>
      <w:r w:rsidDel="00000000" w:rsidR="00000000" w:rsidRPr="00000000">
        <w:rPr>
          <w:rtl w:val="0"/>
        </w:rPr>
        <w:t xml:space="preserve"> dialog.</w:t>
        <w:br w:type="textWrapping"/>
      </w:r>
    </w:p>
    <w:p w:rsidR="00000000" w:rsidDel="00000000" w:rsidP="00000000" w:rsidRDefault="00000000" w:rsidRPr="00000000" w14:paraId="00000023">
      <w:pPr>
        <w:numPr>
          <w:ilvl w:val="0"/>
          <w:numId w:val="9"/>
        </w:numPr>
        <w:ind w:left="720" w:hanging="360"/>
        <w:rPr>
          <w:u w:val="none"/>
        </w:rPr>
      </w:pPr>
      <w:r w:rsidDel="00000000" w:rsidR="00000000" w:rsidRPr="00000000">
        <w:rPr>
          <w:rtl w:val="0"/>
        </w:rPr>
        <w:t xml:space="preserve">Double-click the </w:t>
      </w:r>
      <w:r w:rsidDel="00000000" w:rsidR="00000000" w:rsidRPr="00000000">
        <w:rPr>
          <w:b w:val="1"/>
          <w:rtl w:val="0"/>
        </w:rPr>
        <w:t xml:space="preserve">Map [DITA / Maps]</w:t>
      </w:r>
      <w:r w:rsidDel="00000000" w:rsidR="00000000" w:rsidRPr="00000000">
        <w:rPr>
          <w:rtl w:val="0"/>
        </w:rPr>
        <w:t xml:space="preserve"> template under </w:t>
      </w:r>
      <w:r w:rsidDel="00000000" w:rsidR="00000000" w:rsidRPr="00000000">
        <w:rPr>
          <w:b w:val="1"/>
          <w:rtl w:val="0"/>
        </w:rPr>
        <w:t xml:space="preserve">Framework Templates / DITA / Maps</w:t>
      </w:r>
      <w:r w:rsidDel="00000000" w:rsidR="00000000" w:rsidRPr="00000000">
        <w:rPr>
          <w:rtl w:val="0"/>
        </w:rPr>
        <w:t xml:space="preserve">.</w:t>
        <w:br w:type="textWrapping"/>
      </w:r>
      <w:r w:rsidDel="00000000" w:rsidR="00000000" w:rsidRPr="00000000">
        <w:rPr/>
        <w:drawing>
          <wp:inline distB="19050" distT="19050" distL="19050" distR="19050">
            <wp:extent cx="2190750" cy="4048125"/>
            <wp:effectExtent b="0" l="0" r="0" t="0"/>
            <wp:docPr id="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190750" cy="404812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4">
      <w:pPr>
        <w:numPr>
          <w:ilvl w:val="0"/>
          <w:numId w:val="9"/>
        </w:numPr>
        <w:ind w:left="720" w:hanging="360"/>
        <w:rPr>
          <w:u w:val="none"/>
        </w:rPr>
      </w:pPr>
      <w:r w:rsidDel="00000000" w:rsidR="00000000" w:rsidRPr="00000000">
        <w:rPr>
          <w:rtl w:val="0"/>
        </w:rPr>
        <w:t xml:space="preserve">In the </w:t>
      </w:r>
      <w:r w:rsidDel="00000000" w:rsidR="00000000" w:rsidRPr="00000000">
        <w:rPr>
          <w:b w:val="1"/>
          <w:rtl w:val="0"/>
        </w:rPr>
        <w:t xml:space="preserve">DITA Maps Manager</w:t>
      </w:r>
      <w:r w:rsidDel="00000000" w:rsidR="00000000" w:rsidRPr="00000000">
        <w:rPr>
          <w:rtl w:val="0"/>
        </w:rPr>
        <w:t xml:space="preserve">, right-click the map icon (</w:t>
      </w:r>
      <w:r w:rsidDel="00000000" w:rsidR="00000000" w:rsidRPr="00000000">
        <w:rPr/>
        <w:drawing>
          <wp:inline distB="19050" distT="19050" distL="19050" distR="19050">
            <wp:extent cx="647700" cy="238125"/>
            <wp:effectExtent b="0" l="0" r="0" t="0"/>
            <wp:docPr id="8" name="image22.png"/>
            <a:graphic>
              <a:graphicData uri="http://schemas.openxmlformats.org/drawingml/2006/picture">
                <pic:pic>
                  <pic:nvPicPr>
                    <pic:cNvPr id="0" name="image22.png"/>
                    <pic:cNvPicPr preferRelativeResize="0"/>
                  </pic:nvPicPr>
                  <pic:blipFill>
                    <a:blip r:embed="rId8"/>
                    <a:srcRect b="0" l="0" r="0" t="0"/>
                    <a:stretch>
                      <a:fillRect/>
                    </a:stretch>
                  </pic:blipFill>
                  <pic:spPr>
                    <a:xfrm>
                      <a:off x="0" y="0"/>
                      <a:ext cx="647700" cy="238125"/>
                    </a:xfrm>
                    <a:prstGeom prst="rect"/>
                    <a:ln/>
                  </pic:spPr>
                </pic:pic>
              </a:graphicData>
            </a:graphic>
          </wp:inline>
        </w:drawing>
      </w:r>
      <w:r w:rsidDel="00000000" w:rsidR="00000000" w:rsidRPr="00000000">
        <w:rPr>
          <w:rtl w:val="0"/>
        </w:rPr>
        <w:t xml:space="preserve">) and choose </w:t>
      </w:r>
      <w:r w:rsidDel="00000000" w:rsidR="00000000" w:rsidRPr="00000000">
        <w:rPr>
          <w:b w:val="1"/>
          <w:rtl w:val="0"/>
        </w:rPr>
        <w:t xml:space="preserve">Edit Properties</w:t>
      </w:r>
      <w:r w:rsidDel="00000000" w:rsidR="00000000" w:rsidRPr="00000000">
        <w:rPr>
          <w:rtl w:val="0"/>
        </w:rPr>
        <w:t xml:space="preserve">. </w:t>
        <w:br w:type="textWrapping"/>
        <w:br w:type="textWrapping"/>
      </w:r>
      <w:r w:rsidDel="00000000" w:rsidR="00000000" w:rsidRPr="00000000">
        <w:rPr/>
        <w:drawing>
          <wp:inline distB="19050" distT="19050" distL="19050" distR="19050">
            <wp:extent cx="2528888" cy="2205707"/>
            <wp:effectExtent b="0" l="0" r="0" t="0"/>
            <wp:docPr id="30"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2528888" cy="2205707"/>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5">
      <w:pPr>
        <w:numPr>
          <w:ilvl w:val="0"/>
          <w:numId w:val="9"/>
        </w:numPr>
        <w:ind w:left="720" w:hanging="360"/>
        <w:rPr>
          <w:u w:val="none"/>
        </w:rPr>
      </w:pPr>
      <w:r w:rsidDel="00000000" w:rsidR="00000000" w:rsidRPr="00000000">
        <w:rPr>
          <w:rtl w:val="0"/>
        </w:rPr>
        <w:t xml:space="preserve">In the </w:t>
      </w:r>
      <w:r w:rsidDel="00000000" w:rsidR="00000000" w:rsidRPr="00000000">
        <w:rPr>
          <w:b w:val="1"/>
          <w:rtl w:val="0"/>
        </w:rPr>
        <w:t xml:space="preserve">Edit Properties</w:t>
      </w:r>
      <w:r w:rsidDel="00000000" w:rsidR="00000000" w:rsidRPr="00000000">
        <w:rPr>
          <w:rtl w:val="0"/>
        </w:rPr>
        <w:t xml:space="preserve"> dialog, enter a value for the @title attribute and click </w:t>
      </w:r>
      <w:r w:rsidDel="00000000" w:rsidR="00000000" w:rsidRPr="00000000">
        <w:rPr>
          <w:b w:val="1"/>
          <w:rtl w:val="0"/>
        </w:rPr>
        <w:t xml:space="preserve">OK</w:t>
      </w:r>
      <w:r w:rsidDel="00000000" w:rsidR="00000000" w:rsidRPr="00000000">
        <w:rPr>
          <w:rtl w:val="0"/>
        </w:rPr>
        <w:t xml:space="preserve">. </w:t>
        <w:br w:type="textWrapping"/>
        <w:br w:type="textWrapping"/>
      </w:r>
      <w:r w:rsidDel="00000000" w:rsidR="00000000" w:rsidRPr="00000000">
        <w:rPr/>
        <w:drawing>
          <wp:inline distB="19050" distT="19050" distL="19050" distR="19050">
            <wp:extent cx="3618025" cy="1954461"/>
            <wp:effectExtent b="0" l="0" r="0" t="0"/>
            <wp:docPr id="1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618025" cy="1954461"/>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26">
      <w:pPr>
        <w:numPr>
          <w:ilvl w:val="0"/>
          <w:numId w:val="9"/>
        </w:numPr>
        <w:ind w:left="720" w:hanging="360"/>
        <w:rPr>
          <w:u w:val="none"/>
        </w:rPr>
      </w:pPr>
      <w:r w:rsidDel="00000000" w:rsidR="00000000" w:rsidRPr="00000000">
        <w:rPr>
          <w:rtl w:val="0"/>
        </w:rPr>
        <w:t xml:space="preserve">Choose </w:t>
      </w:r>
      <w:r w:rsidDel="00000000" w:rsidR="00000000" w:rsidRPr="00000000">
        <w:rPr>
          <w:b w:val="1"/>
          <w:rtl w:val="0"/>
        </w:rPr>
        <w:t xml:space="preserve">File - Save</w:t>
      </w:r>
      <w:r w:rsidDel="00000000" w:rsidR="00000000" w:rsidRPr="00000000">
        <w:rPr>
          <w:rtl w:val="0"/>
        </w:rPr>
        <w:t xml:space="preserve"> to save the map with a relevant name to a local folder.</w:t>
        <w:br w:type="textWrapping"/>
        <w:br w:type="textWrapping"/>
      </w:r>
      <w:r w:rsidDel="00000000" w:rsidR="00000000" w:rsidRPr="00000000">
        <w:rPr/>
        <w:drawing>
          <wp:inline distB="19050" distT="19050" distL="19050" distR="19050">
            <wp:extent cx="3962400" cy="609600"/>
            <wp:effectExtent b="0" l="0" r="0" t="0"/>
            <wp:docPr id="2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9624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3"/>
        <w:rPr/>
      </w:pPr>
      <w:bookmarkStart w:colFirst="0" w:colLast="0" w:name="_g43o7qx7zr1u" w:id="6"/>
      <w:bookmarkEnd w:id="6"/>
      <w:r w:rsidDel="00000000" w:rsidR="00000000" w:rsidRPr="00000000">
        <w:rPr>
          <w:rtl w:val="0"/>
        </w:rPr>
        <w:t xml:space="preserve">What have we accomplished?</w:t>
        <w:br w:type="textWrapping"/>
      </w:r>
    </w:p>
    <w:p w:rsidR="00000000" w:rsidDel="00000000" w:rsidP="00000000" w:rsidRDefault="00000000" w:rsidRPr="00000000" w14:paraId="00000029">
      <w:pPr>
        <w:numPr>
          <w:ilvl w:val="0"/>
          <w:numId w:val="13"/>
        </w:numPr>
        <w:ind w:left="720" w:hanging="360"/>
        <w:rPr>
          <w:u w:val="none"/>
        </w:rPr>
      </w:pPr>
      <w:r w:rsidDel="00000000" w:rsidR="00000000" w:rsidRPr="00000000">
        <w:rPr>
          <w:rtl w:val="0"/>
        </w:rPr>
        <w:t xml:space="preserve">DITA is modular. Unlike Google Docs or MS Word, you author content in small modules (topics) which you then assemble into various publications using maps.</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numPr>
          <w:ilvl w:val="0"/>
          <w:numId w:val="13"/>
        </w:numPr>
        <w:ind w:left="720" w:hanging="360"/>
        <w:rPr>
          <w:u w:val="none"/>
        </w:rPr>
      </w:pPr>
      <w:r w:rsidDel="00000000" w:rsidR="00000000" w:rsidRPr="00000000">
        <w:rPr>
          <w:rtl w:val="0"/>
        </w:rPr>
        <w:t xml:space="preserve">Maps are the blank canvas upon which you organize your publication. They provide the higher brain functions.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2"/>
        <w:rPr/>
      </w:pPr>
      <w:bookmarkStart w:colFirst="0" w:colLast="0" w:name="_rnjw84qwutou" w:id="7"/>
      <w:bookmarkEnd w:id="7"/>
      <w:r w:rsidDel="00000000" w:rsidR="00000000" w:rsidRPr="00000000">
        <w:rPr>
          <w:rtl w:val="0"/>
        </w:rPr>
        <w:t xml:space="preserve">Create a DITA topic (generic topic)</w:t>
      </w:r>
    </w:p>
    <w:p w:rsidR="00000000" w:rsidDel="00000000" w:rsidP="00000000" w:rsidRDefault="00000000" w:rsidRPr="00000000" w14:paraId="0000002E">
      <w:pPr>
        <w:numPr>
          <w:ilvl w:val="0"/>
          <w:numId w:val="5"/>
        </w:numPr>
        <w:ind w:left="720" w:hanging="360"/>
        <w:rPr>
          <w:u w:val="none"/>
        </w:rPr>
      </w:pPr>
      <w:r w:rsidDel="00000000" w:rsidR="00000000" w:rsidRPr="00000000">
        <w:rPr>
          <w:rtl w:val="0"/>
        </w:rPr>
        <w:t xml:space="preserve">In Oxygen, choose </w:t>
      </w:r>
      <w:r w:rsidDel="00000000" w:rsidR="00000000" w:rsidRPr="00000000">
        <w:rPr>
          <w:b w:val="1"/>
          <w:rtl w:val="0"/>
        </w:rPr>
        <w:t xml:space="preserve">File - New</w:t>
      </w:r>
      <w:r w:rsidDel="00000000" w:rsidR="00000000" w:rsidRPr="00000000">
        <w:rPr>
          <w:rtl w:val="0"/>
        </w:rPr>
        <w:t xml:space="preserve"> to open the </w:t>
      </w:r>
      <w:r w:rsidDel="00000000" w:rsidR="00000000" w:rsidRPr="00000000">
        <w:rPr>
          <w:b w:val="1"/>
          <w:rtl w:val="0"/>
        </w:rPr>
        <w:t xml:space="preserve">New</w:t>
      </w:r>
      <w:r w:rsidDel="00000000" w:rsidR="00000000" w:rsidRPr="00000000">
        <w:rPr>
          <w:rtl w:val="0"/>
        </w:rPr>
        <w:t xml:space="preserve"> dialog.</w:t>
        <w:br w:type="textWrapping"/>
      </w:r>
    </w:p>
    <w:p w:rsidR="00000000" w:rsidDel="00000000" w:rsidP="00000000" w:rsidRDefault="00000000" w:rsidRPr="00000000" w14:paraId="0000002F">
      <w:pPr>
        <w:numPr>
          <w:ilvl w:val="0"/>
          <w:numId w:val="5"/>
        </w:numPr>
        <w:ind w:left="720" w:hanging="360"/>
        <w:rPr>
          <w:u w:val="none"/>
        </w:rPr>
      </w:pPr>
      <w:r w:rsidDel="00000000" w:rsidR="00000000" w:rsidRPr="00000000">
        <w:rPr>
          <w:rtl w:val="0"/>
        </w:rPr>
        <w:t xml:space="preserve">Double-click the </w:t>
      </w:r>
      <w:r w:rsidDel="00000000" w:rsidR="00000000" w:rsidRPr="00000000">
        <w:rPr>
          <w:b w:val="1"/>
          <w:rtl w:val="0"/>
        </w:rPr>
        <w:t xml:space="preserve">Topic [DITA / Topics]</w:t>
      </w:r>
      <w:r w:rsidDel="00000000" w:rsidR="00000000" w:rsidRPr="00000000">
        <w:rPr>
          <w:rtl w:val="0"/>
        </w:rPr>
        <w:t xml:space="preserve"> template under </w:t>
      </w:r>
      <w:r w:rsidDel="00000000" w:rsidR="00000000" w:rsidRPr="00000000">
        <w:rPr>
          <w:b w:val="1"/>
          <w:rtl w:val="0"/>
        </w:rPr>
        <w:t xml:space="preserve">Framework Templates / DITA / Topics</w:t>
      </w:r>
      <w:r w:rsidDel="00000000" w:rsidR="00000000" w:rsidRPr="00000000">
        <w:rPr>
          <w:rtl w:val="0"/>
        </w:rPr>
        <w:t xml:space="preserve">.</w:t>
        <w:br w:type="textWrapping"/>
        <w:br w:type="textWrapping"/>
      </w:r>
      <w:r w:rsidDel="00000000" w:rsidR="00000000" w:rsidRPr="00000000">
        <w:rPr/>
        <w:drawing>
          <wp:inline distB="19050" distT="19050" distL="19050" distR="19050">
            <wp:extent cx="2295525" cy="4895850"/>
            <wp:effectExtent b="0" l="0" r="0" t="0"/>
            <wp:docPr id="23" name="image27.png"/>
            <a:graphic>
              <a:graphicData uri="http://schemas.openxmlformats.org/drawingml/2006/picture">
                <pic:pic>
                  <pic:nvPicPr>
                    <pic:cNvPr id="0" name="image27.png"/>
                    <pic:cNvPicPr preferRelativeResize="0"/>
                  </pic:nvPicPr>
                  <pic:blipFill>
                    <a:blip r:embed="rId12"/>
                    <a:srcRect b="0" l="0" r="0" t="0"/>
                    <a:stretch>
                      <a:fillRect/>
                    </a:stretch>
                  </pic:blipFill>
                  <pic:spPr>
                    <a:xfrm>
                      <a:off x="0" y="0"/>
                      <a:ext cx="2295525" cy="4895850"/>
                    </a:xfrm>
                    <a:prstGeom prst="rect"/>
                    <a:ln/>
                  </pic:spPr>
                </pic:pic>
              </a:graphicData>
            </a:graphic>
          </wp:inline>
        </w:drawing>
      </w:r>
      <w:r w:rsidDel="00000000" w:rsidR="00000000" w:rsidRPr="00000000">
        <w:rPr>
          <w:rtl w:val="0"/>
        </w:rPr>
        <w:br w:type="textWrapping"/>
        <w:br w:type="textWrapping"/>
        <w:t xml:space="preserve">Oxygen creates the topic and displays it in the right-hand Editor pane. </w:t>
        <w:br w:type="textWrapping"/>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In the </w:t>
      </w:r>
      <w:r w:rsidDel="00000000" w:rsidR="00000000" w:rsidRPr="00000000">
        <w:rPr>
          <w:b w:val="1"/>
          <w:rtl w:val="0"/>
        </w:rPr>
        <w:t xml:space="preserve">Editor pane</w:t>
      </w:r>
      <w:r w:rsidDel="00000000" w:rsidR="00000000" w:rsidRPr="00000000">
        <w:rPr>
          <w:rtl w:val="0"/>
        </w:rPr>
        <w:t xml:space="preserve">, click the </w:t>
      </w:r>
      <w:r w:rsidDel="00000000" w:rsidR="00000000" w:rsidRPr="00000000">
        <w:rPr>
          <w:b w:val="1"/>
          <w:rtl w:val="0"/>
        </w:rPr>
        <w:t xml:space="preserve">Author</w:t>
      </w:r>
      <w:r w:rsidDel="00000000" w:rsidR="00000000" w:rsidRPr="00000000">
        <w:rPr>
          <w:rtl w:val="0"/>
        </w:rPr>
        <w:t xml:space="preserve"> button to display DITA content with tags.</w:t>
        <w:br w:type="textWrapping"/>
        <w:br w:type="textWrapping"/>
      </w:r>
      <w:r w:rsidDel="00000000" w:rsidR="00000000" w:rsidRPr="00000000">
        <w:rPr/>
        <w:drawing>
          <wp:inline distB="19050" distT="19050" distL="19050" distR="19050">
            <wp:extent cx="1238250" cy="285750"/>
            <wp:effectExtent b="0" l="0" r="0" t="0"/>
            <wp:docPr id="25" name="image20.png"/>
            <a:graphic>
              <a:graphicData uri="http://schemas.openxmlformats.org/drawingml/2006/picture">
                <pic:pic>
                  <pic:nvPicPr>
                    <pic:cNvPr id="0" name="image20.png"/>
                    <pic:cNvPicPr preferRelativeResize="0"/>
                  </pic:nvPicPr>
                  <pic:blipFill>
                    <a:blip r:embed="rId13"/>
                    <a:srcRect b="0" l="0" r="0" t="0"/>
                    <a:stretch>
                      <a:fillRect/>
                    </a:stretch>
                  </pic:blipFill>
                  <pic:spPr>
                    <a:xfrm>
                      <a:off x="0" y="0"/>
                      <a:ext cx="1238250" cy="2857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Choose </w:t>
      </w:r>
      <w:r w:rsidDel="00000000" w:rsidR="00000000" w:rsidRPr="00000000">
        <w:rPr>
          <w:b w:val="1"/>
          <w:rtl w:val="0"/>
        </w:rPr>
        <w:t xml:space="preserve">DITA - Tags display mode - Block tags</w:t>
      </w:r>
      <w:r w:rsidDel="00000000" w:rsidR="00000000" w:rsidRPr="00000000">
        <w:rPr>
          <w:rtl w:val="0"/>
        </w:rPr>
        <w:t xml:space="preserve"> to display element tags.  </w:t>
        <w:br w:type="textWrapping"/>
        <w:br w:type="textWrapping"/>
      </w:r>
      <w:r w:rsidDel="00000000" w:rsidR="00000000" w:rsidRPr="00000000">
        <w:rPr/>
        <w:drawing>
          <wp:inline distB="19050" distT="19050" distL="19050" distR="19050">
            <wp:extent cx="4723275" cy="1662875"/>
            <wp:effectExtent b="0" l="0" r="0" t="0"/>
            <wp:docPr id="15"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4723275" cy="166287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Provide values for the topic &lt;title&gt;, &lt;shortdesc&gt;, and the introductory &lt;p&gt; (paragraph) elements.</w:t>
        <w:br w:type="textWrapping"/>
        <w:br w:type="textWrapping"/>
      </w:r>
      <w:r w:rsidDel="00000000" w:rsidR="00000000" w:rsidRPr="00000000">
        <w:rPr/>
        <w:drawing>
          <wp:inline distB="19050" distT="19050" distL="19050" distR="19050">
            <wp:extent cx="3919538" cy="1994695"/>
            <wp:effectExtent b="0" l="0" r="0" t="0"/>
            <wp:docPr id="27"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3919538" cy="199469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Save the DITA topic with a relevant name to the same local folder.</w:t>
        <w:br w:type="textWrapping"/>
        <w:br w:type="textWrapping"/>
      </w:r>
      <w:r w:rsidDel="00000000" w:rsidR="00000000" w:rsidRPr="00000000">
        <w:rPr/>
        <w:drawing>
          <wp:inline distB="19050" distT="19050" distL="19050" distR="19050">
            <wp:extent cx="3330229" cy="500400"/>
            <wp:effectExtent b="0" l="0" r="0" t="0"/>
            <wp:docPr id="13"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3330229" cy="5004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bookmarkStart w:colFirst="0" w:colLast="0" w:name="_bsmtb8ommno" w:id="8"/>
      <w:bookmarkEnd w:id="8"/>
      <w:r w:rsidDel="00000000" w:rsidR="00000000" w:rsidRPr="00000000">
        <w:rPr>
          <w:rtl w:val="0"/>
        </w:rPr>
        <w:t xml:space="preserve">Create a DITA topic (concept)</w:t>
      </w:r>
    </w:p>
    <w:p w:rsidR="00000000" w:rsidDel="00000000" w:rsidP="00000000" w:rsidRDefault="00000000" w:rsidRPr="00000000" w14:paraId="00000037">
      <w:pPr>
        <w:numPr>
          <w:ilvl w:val="0"/>
          <w:numId w:val="4"/>
        </w:numPr>
        <w:ind w:left="720" w:hanging="360"/>
        <w:rPr>
          <w:u w:val="none"/>
        </w:rPr>
      </w:pPr>
      <w:r w:rsidDel="00000000" w:rsidR="00000000" w:rsidRPr="00000000">
        <w:rPr>
          <w:rtl w:val="0"/>
        </w:rPr>
        <w:t xml:space="preserve">In Oxygen, choose </w:t>
      </w:r>
      <w:r w:rsidDel="00000000" w:rsidR="00000000" w:rsidRPr="00000000">
        <w:rPr>
          <w:b w:val="1"/>
          <w:rtl w:val="0"/>
        </w:rPr>
        <w:t xml:space="preserve">File - New</w:t>
      </w:r>
      <w:r w:rsidDel="00000000" w:rsidR="00000000" w:rsidRPr="00000000">
        <w:rPr>
          <w:rtl w:val="0"/>
        </w:rPr>
        <w:t xml:space="preserve"> to open the </w:t>
      </w:r>
      <w:r w:rsidDel="00000000" w:rsidR="00000000" w:rsidRPr="00000000">
        <w:rPr>
          <w:b w:val="1"/>
          <w:rtl w:val="0"/>
        </w:rPr>
        <w:t xml:space="preserve">New</w:t>
      </w:r>
      <w:r w:rsidDel="00000000" w:rsidR="00000000" w:rsidRPr="00000000">
        <w:rPr>
          <w:rtl w:val="0"/>
        </w:rPr>
        <w:t xml:space="preserve"> dialog.</w:t>
        <w:br w:type="textWrapping"/>
      </w:r>
    </w:p>
    <w:p w:rsidR="00000000" w:rsidDel="00000000" w:rsidP="00000000" w:rsidRDefault="00000000" w:rsidRPr="00000000" w14:paraId="00000038">
      <w:pPr>
        <w:numPr>
          <w:ilvl w:val="0"/>
          <w:numId w:val="4"/>
        </w:numPr>
        <w:ind w:left="720" w:hanging="360"/>
        <w:rPr>
          <w:u w:val="none"/>
        </w:rPr>
      </w:pPr>
      <w:r w:rsidDel="00000000" w:rsidR="00000000" w:rsidRPr="00000000">
        <w:rPr>
          <w:rtl w:val="0"/>
        </w:rPr>
        <w:t xml:space="preserve">Double-click the </w:t>
      </w:r>
      <w:r w:rsidDel="00000000" w:rsidR="00000000" w:rsidRPr="00000000">
        <w:rPr>
          <w:b w:val="1"/>
          <w:rtl w:val="0"/>
        </w:rPr>
        <w:t xml:space="preserve">Concept [DITA / Topics] template</w:t>
      </w:r>
      <w:r w:rsidDel="00000000" w:rsidR="00000000" w:rsidRPr="00000000">
        <w:rPr>
          <w:rtl w:val="0"/>
        </w:rPr>
        <w:t xml:space="preserve"> under </w:t>
      </w:r>
      <w:r w:rsidDel="00000000" w:rsidR="00000000" w:rsidRPr="00000000">
        <w:rPr>
          <w:b w:val="1"/>
          <w:rtl w:val="0"/>
        </w:rPr>
        <w:t xml:space="preserve">Framework Templates / DITA / Topics</w:t>
      </w:r>
      <w:r w:rsidDel="00000000" w:rsidR="00000000" w:rsidRPr="00000000">
        <w:rPr>
          <w:rtl w:val="0"/>
        </w:rPr>
        <w:t xml:space="preserve">.</w:t>
        <w:br w:type="textWrapping"/>
        <w:br w:type="textWrapping"/>
      </w:r>
      <w:r w:rsidDel="00000000" w:rsidR="00000000" w:rsidRPr="00000000">
        <w:rPr/>
        <w:drawing>
          <wp:inline distB="19050" distT="19050" distL="19050" distR="19050">
            <wp:extent cx="2305050" cy="3400425"/>
            <wp:effectExtent b="0" l="0" r="0" t="0"/>
            <wp:docPr id="1" name="image26.png"/>
            <a:graphic>
              <a:graphicData uri="http://schemas.openxmlformats.org/drawingml/2006/picture">
                <pic:pic>
                  <pic:nvPicPr>
                    <pic:cNvPr id="0" name="image26.png"/>
                    <pic:cNvPicPr preferRelativeResize="0"/>
                  </pic:nvPicPr>
                  <pic:blipFill>
                    <a:blip r:embed="rId17"/>
                    <a:srcRect b="0" l="0" r="0" t="0"/>
                    <a:stretch>
                      <a:fillRect/>
                    </a:stretch>
                  </pic:blipFill>
                  <pic:spPr>
                    <a:xfrm>
                      <a:off x="0" y="0"/>
                      <a:ext cx="2305050" cy="340042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9">
      <w:pPr>
        <w:numPr>
          <w:ilvl w:val="0"/>
          <w:numId w:val="4"/>
        </w:numPr>
        <w:ind w:left="720" w:hanging="360"/>
        <w:rPr>
          <w:u w:val="none"/>
        </w:rPr>
      </w:pPr>
      <w:r w:rsidDel="00000000" w:rsidR="00000000" w:rsidRPr="00000000">
        <w:rPr>
          <w:rtl w:val="0"/>
        </w:rPr>
        <w:t xml:space="preserve">Provide content for the topic &lt;title&gt;, &lt;shortdesc&gt;, and opening &lt;p&gt; elements.</w:t>
        <w:br w:type="textWrapping"/>
        <w:br w:type="textWrapping"/>
      </w:r>
      <w:r w:rsidDel="00000000" w:rsidR="00000000" w:rsidRPr="00000000">
        <w:rPr/>
        <w:drawing>
          <wp:inline distB="19050" distT="19050" distL="19050" distR="19050">
            <wp:extent cx="4243175" cy="1951150"/>
            <wp:effectExtent b="0" l="0" r="0" t="0"/>
            <wp:docPr id="29" name="image24.png"/>
            <a:graphic>
              <a:graphicData uri="http://schemas.openxmlformats.org/drawingml/2006/picture">
                <pic:pic>
                  <pic:nvPicPr>
                    <pic:cNvPr id="0" name="image24.png"/>
                    <pic:cNvPicPr preferRelativeResize="0"/>
                  </pic:nvPicPr>
                  <pic:blipFill>
                    <a:blip r:embed="rId18"/>
                    <a:srcRect b="0" l="0" r="0" t="0"/>
                    <a:stretch>
                      <a:fillRect/>
                    </a:stretch>
                  </pic:blipFill>
                  <pic:spPr>
                    <a:xfrm>
                      <a:off x="0" y="0"/>
                      <a:ext cx="4243175" cy="1951150"/>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Save the DITA topic with a relevant name to the same local folder.</w:t>
        <w:br w:type="textWrapping"/>
        <w:br w:type="textWrapping"/>
      </w:r>
      <w:r w:rsidDel="00000000" w:rsidR="00000000" w:rsidRPr="00000000">
        <w:rPr/>
        <w:drawing>
          <wp:inline distB="19050" distT="19050" distL="19050" distR="19050">
            <wp:extent cx="3055250" cy="481575"/>
            <wp:effectExtent b="0" l="0" r="0" t="0"/>
            <wp:docPr id="18"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3055250" cy="48157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rPr/>
      </w:pPr>
      <w:bookmarkStart w:colFirst="0" w:colLast="0" w:name="_3ykbjjm6tcbt" w:id="9"/>
      <w:bookmarkEnd w:id="9"/>
      <w:r w:rsidDel="00000000" w:rsidR="00000000" w:rsidRPr="00000000">
        <w:rPr>
          <w:rtl w:val="0"/>
        </w:rPr>
        <w:t xml:space="preserve">Create a DITA topic (reference)</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In Oxygen, choose </w:t>
      </w:r>
      <w:r w:rsidDel="00000000" w:rsidR="00000000" w:rsidRPr="00000000">
        <w:rPr>
          <w:b w:val="1"/>
          <w:rtl w:val="0"/>
        </w:rPr>
        <w:t xml:space="preserve">File - New</w:t>
      </w:r>
      <w:r w:rsidDel="00000000" w:rsidR="00000000" w:rsidRPr="00000000">
        <w:rPr>
          <w:rtl w:val="0"/>
        </w:rPr>
        <w:t xml:space="preserve"> to open the </w:t>
      </w:r>
      <w:r w:rsidDel="00000000" w:rsidR="00000000" w:rsidRPr="00000000">
        <w:rPr>
          <w:b w:val="1"/>
          <w:rtl w:val="0"/>
        </w:rPr>
        <w:t xml:space="preserve">New</w:t>
      </w:r>
      <w:r w:rsidDel="00000000" w:rsidR="00000000" w:rsidRPr="00000000">
        <w:rPr>
          <w:rtl w:val="0"/>
        </w:rPr>
        <w:t xml:space="preserve"> dialog.</w:t>
        <w:br w:type="textWrapping"/>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Double-click the </w:t>
      </w:r>
      <w:r w:rsidDel="00000000" w:rsidR="00000000" w:rsidRPr="00000000">
        <w:rPr>
          <w:b w:val="1"/>
          <w:rtl w:val="0"/>
        </w:rPr>
        <w:t xml:space="preserve">Reference [DITA / Topics] template</w:t>
      </w:r>
      <w:r w:rsidDel="00000000" w:rsidR="00000000" w:rsidRPr="00000000">
        <w:rPr>
          <w:rtl w:val="0"/>
        </w:rPr>
        <w:t xml:space="preserve"> under </w:t>
      </w:r>
      <w:r w:rsidDel="00000000" w:rsidR="00000000" w:rsidRPr="00000000">
        <w:rPr>
          <w:b w:val="1"/>
          <w:rtl w:val="0"/>
        </w:rPr>
        <w:t xml:space="preserve">Framework Templates / DITA / Topics</w:t>
      </w:r>
      <w:r w:rsidDel="00000000" w:rsidR="00000000" w:rsidRPr="00000000">
        <w:rPr>
          <w:rtl w:val="0"/>
        </w:rPr>
        <w:t xml:space="preserve">.</w:t>
        <w:br w:type="textWrapping"/>
        <w:br w:type="textWrapping"/>
      </w:r>
      <w:r w:rsidDel="00000000" w:rsidR="00000000" w:rsidRPr="00000000">
        <w:rPr/>
        <w:drawing>
          <wp:inline distB="19050" distT="19050" distL="19050" distR="19050">
            <wp:extent cx="2305050" cy="3400425"/>
            <wp:effectExtent b="0" l="0" r="0" t="0"/>
            <wp:docPr id="6" name="image26.png"/>
            <a:graphic>
              <a:graphicData uri="http://schemas.openxmlformats.org/drawingml/2006/picture">
                <pic:pic>
                  <pic:nvPicPr>
                    <pic:cNvPr id="0" name="image26.png"/>
                    <pic:cNvPicPr preferRelativeResize="0"/>
                  </pic:nvPicPr>
                  <pic:blipFill>
                    <a:blip r:embed="rId17"/>
                    <a:srcRect b="0" l="0" r="0" t="0"/>
                    <a:stretch>
                      <a:fillRect/>
                    </a:stretch>
                  </pic:blipFill>
                  <pic:spPr>
                    <a:xfrm>
                      <a:off x="0" y="0"/>
                      <a:ext cx="2305050" cy="340042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Place your cursor inside the &lt;refbody&gt; element tag.</w:t>
        <w:br w:type="textWrapping"/>
      </w:r>
    </w:p>
    <w:p w:rsidR="00000000" w:rsidDel="00000000" w:rsidP="00000000" w:rsidRDefault="00000000" w:rsidRPr="00000000" w14:paraId="00000040">
      <w:pPr>
        <w:numPr>
          <w:ilvl w:val="0"/>
          <w:numId w:val="2"/>
        </w:numPr>
        <w:ind w:left="720" w:hanging="360"/>
        <w:rPr>
          <w:u w:val="none"/>
        </w:rPr>
      </w:pPr>
      <w:r w:rsidDel="00000000" w:rsidR="00000000" w:rsidRPr="00000000">
        <w:rPr>
          <w:rtl w:val="0"/>
        </w:rPr>
        <w:t xml:space="preserve">Right-click and choose </w:t>
      </w:r>
      <w:r w:rsidDel="00000000" w:rsidR="00000000" w:rsidRPr="00000000">
        <w:rPr>
          <w:b w:val="1"/>
          <w:rtl w:val="0"/>
        </w:rPr>
        <w:t xml:space="preserve">Insert - Insert Section</w:t>
      </w:r>
      <w:r w:rsidDel="00000000" w:rsidR="00000000" w:rsidRPr="00000000">
        <w:rPr>
          <w:rtl w:val="0"/>
        </w:rPr>
        <w:t xml:space="preserve">.</w:t>
        <w:br w:type="textWrapping"/>
        <w:br w:type="textWrapping"/>
      </w:r>
      <w:r w:rsidDel="00000000" w:rsidR="00000000" w:rsidRPr="00000000">
        <w:rPr/>
        <w:drawing>
          <wp:inline distB="19050" distT="19050" distL="19050" distR="19050">
            <wp:extent cx="3500438" cy="1879583"/>
            <wp:effectExtent b="9525" l="9525" r="9525" t="9525"/>
            <wp:docPr id="16"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3500438" cy="1879583"/>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41">
      <w:pPr>
        <w:numPr>
          <w:ilvl w:val="0"/>
          <w:numId w:val="2"/>
        </w:numPr>
        <w:ind w:left="720" w:hanging="360"/>
        <w:rPr>
          <w:u w:val="none"/>
        </w:rPr>
      </w:pPr>
      <w:r w:rsidDel="00000000" w:rsidR="00000000" w:rsidRPr="00000000">
        <w:rPr>
          <w:rtl w:val="0"/>
        </w:rPr>
        <w:t xml:space="preserve">Right-click within the &lt;section&gt; element and insert a &lt;p&gt; and &lt;ul&gt; list (including &lt;li&gt;s). </w:t>
        <w:br w:type="textWrapping"/>
      </w:r>
    </w:p>
    <w:p w:rsidR="00000000" w:rsidDel="00000000" w:rsidP="00000000" w:rsidRDefault="00000000" w:rsidRPr="00000000" w14:paraId="00000042">
      <w:pPr>
        <w:numPr>
          <w:ilvl w:val="0"/>
          <w:numId w:val="2"/>
        </w:numPr>
        <w:ind w:left="720" w:hanging="360"/>
        <w:rPr>
          <w:u w:val="none"/>
        </w:rPr>
      </w:pPr>
      <w:r w:rsidDel="00000000" w:rsidR="00000000" w:rsidRPr="00000000">
        <w:rPr>
          <w:rtl w:val="0"/>
        </w:rPr>
        <w:t xml:space="preserve">Provide content for the topic &lt;title&gt;, &lt;shortdesc&gt;, and &lt;section&gt; elements.</w:t>
        <w:br w:type="textWrapping"/>
        <w:br w:type="textWrapping"/>
      </w:r>
      <w:r w:rsidDel="00000000" w:rsidR="00000000" w:rsidRPr="00000000">
        <w:rPr/>
        <w:drawing>
          <wp:inline distB="19050" distT="19050" distL="19050" distR="19050">
            <wp:extent cx="4235875" cy="2646375"/>
            <wp:effectExtent b="0" l="0" r="0" t="0"/>
            <wp:docPr id="2"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4235875" cy="264637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Save the topic to your local folder with an appropriate name. </w:t>
        <w:br w:type="textWrapping"/>
        <w:br w:type="textWrapping"/>
      </w:r>
      <w:r w:rsidDel="00000000" w:rsidR="00000000" w:rsidRPr="00000000">
        <w:rPr/>
        <w:drawing>
          <wp:inline distB="19050" distT="19050" distL="19050" distR="19050">
            <wp:extent cx="3467648" cy="525125"/>
            <wp:effectExtent b="0" l="0" r="0" t="0"/>
            <wp:docPr id="9"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3467648" cy="52512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2"/>
        <w:rPr/>
      </w:pPr>
      <w:bookmarkStart w:colFirst="0" w:colLast="0" w:name="_g1gzse3n260i" w:id="10"/>
      <w:bookmarkEnd w:id="10"/>
      <w:r w:rsidDel="00000000" w:rsidR="00000000" w:rsidRPr="00000000">
        <w:rPr>
          <w:rtl w:val="0"/>
        </w:rPr>
        <w:t xml:space="preserve">Create a DITA topic (task)</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In Oxygen, choose </w:t>
      </w:r>
      <w:r w:rsidDel="00000000" w:rsidR="00000000" w:rsidRPr="00000000">
        <w:rPr>
          <w:b w:val="1"/>
          <w:rtl w:val="0"/>
        </w:rPr>
        <w:t xml:space="preserve">File - New</w:t>
      </w:r>
      <w:r w:rsidDel="00000000" w:rsidR="00000000" w:rsidRPr="00000000">
        <w:rPr>
          <w:rtl w:val="0"/>
        </w:rPr>
        <w:t xml:space="preserve"> to open the </w:t>
      </w:r>
      <w:r w:rsidDel="00000000" w:rsidR="00000000" w:rsidRPr="00000000">
        <w:rPr>
          <w:b w:val="1"/>
          <w:rtl w:val="0"/>
        </w:rPr>
        <w:t xml:space="preserve">New</w:t>
      </w:r>
      <w:r w:rsidDel="00000000" w:rsidR="00000000" w:rsidRPr="00000000">
        <w:rPr>
          <w:rtl w:val="0"/>
        </w:rPr>
        <w:t xml:space="preserve"> dialog.</w:t>
        <w:br w:type="textWrapping"/>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Double-click the </w:t>
      </w:r>
      <w:r w:rsidDel="00000000" w:rsidR="00000000" w:rsidRPr="00000000">
        <w:rPr>
          <w:b w:val="1"/>
          <w:rtl w:val="0"/>
        </w:rPr>
        <w:t xml:space="preserve">Task [DITA / Topics] template</w:t>
      </w:r>
      <w:r w:rsidDel="00000000" w:rsidR="00000000" w:rsidRPr="00000000">
        <w:rPr>
          <w:rtl w:val="0"/>
        </w:rPr>
        <w:t xml:space="preserve"> under </w:t>
      </w:r>
      <w:r w:rsidDel="00000000" w:rsidR="00000000" w:rsidRPr="00000000">
        <w:rPr>
          <w:b w:val="1"/>
          <w:rtl w:val="0"/>
        </w:rPr>
        <w:t xml:space="preserve">Framework Templates / DITA / Topics</w:t>
      </w:r>
      <w:r w:rsidDel="00000000" w:rsidR="00000000" w:rsidRPr="00000000">
        <w:rPr>
          <w:rtl w:val="0"/>
        </w:rPr>
        <w:t xml:space="preserve">.</w:t>
        <w:br w:type="textWrapping"/>
        <w:br w:type="textWrapping"/>
      </w:r>
      <w:r w:rsidDel="00000000" w:rsidR="00000000" w:rsidRPr="00000000">
        <w:rPr/>
        <w:drawing>
          <wp:inline distB="19050" distT="19050" distL="19050" distR="19050">
            <wp:extent cx="1957388" cy="2556369"/>
            <wp:effectExtent b="9525" l="9525" r="9525" t="9525"/>
            <wp:docPr id="21"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1957388" cy="2556369"/>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Provide content for the &lt;title&gt; and &lt;shortdesc&gt; elements. </w:t>
        <w:br w:type="textWrapping"/>
        <w:br w:type="textWrapping"/>
      </w:r>
      <w:r w:rsidDel="00000000" w:rsidR="00000000" w:rsidRPr="00000000">
        <w:rPr/>
        <w:drawing>
          <wp:inline distB="19050" distT="19050" distL="19050" distR="19050">
            <wp:extent cx="5292049" cy="827186"/>
            <wp:effectExtent b="9525" l="9525" r="9525" t="9525"/>
            <wp:docPr id="12" name="image14.png"/>
            <a:graphic>
              <a:graphicData uri="http://schemas.openxmlformats.org/drawingml/2006/picture">
                <pic:pic>
                  <pic:nvPicPr>
                    <pic:cNvPr id="0" name="image14.png"/>
                    <pic:cNvPicPr preferRelativeResize="0"/>
                  </pic:nvPicPr>
                  <pic:blipFill>
                    <a:blip r:embed="rId24"/>
                    <a:srcRect b="0" l="0" r="0" t="0"/>
                    <a:stretch>
                      <a:fillRect/>
                    </a:stretch>
                  </pic:blipFill>
                  <pic:spPr>
                    <a:xfrm>
                      <a:off x="0" y="0"/>
                      <a:ext cx="5292049" cy="827186"/>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Provide content for the &lt;context&gt; and &lt;step&gt; elements inside &lt;taskbody&gt;.</w:t>
        <w:br w:type="textWrapping"/>
        <w:br w:type="textWrapping"/>
      </w:r>
      <w:r w:rsidDel="00000000" w:rsidR="00000000" w:rsidRPr="00000000">
        <w:rPr/>
        <w:drawing>
          <wp:inline distB="19050" distT="19050" distL="19050" distR="19050">
            <wp:extent cx="4746475" cy="2060500"/>
            <wp:effectExtent b="9525" l="9525" r="9525" t="9525"/>
            <wp:docPr id="17" name="image12.png"/>
            <a:graphic>
              <a:graphicData uri="http://schemas.openxmlformats.org/drawingml/2006/picture">
                <pic:pic>
                  <pic:nvPicPr>
                    <pic:cNvPr id="0" name="image12.png"/>
                    <pic:cNvPicPr preferRelativeResize="0"/>
                  </pic:nvPicPr>
                  <pic:blipFill>
                    <a:blip r:embed="rId25"/>
                    <a:srcRect b="0" l="0" r="0" t="0"/>
                    <a:stretch>
                      <a:fillRect/>
                    </a:stretch>
                  </pic:blipFill>
                  <pic:spPr>
                    <a:xfrm>
                      <a:off x="0" y="0"/>
                      <a:ext cx="4746475" cy="2060500"/>
                    </a:xfrm>
                    <a:prstGeom prst="rect"/>
                    <a:ln w="9525">
                      <a:solidFill>
                        <a:srgbClr val="595959"/>
                      </a:solidFill>
                      <a:prstDash val="solid"/>
                    </a:ln>
                  </pic:spPr>
                </pic:pic>
              </a:graphicData>
            </a:graphic>
          </wp:inline>
        </w:drawing>
      </w:r>
      <w:r w:rsidDel="00000000" w:rsidR="00000000" w:rsidRPr="00000000">
        <w:rPr>
          <w:rtl w:val="0"/>
        </w:rPr>
        <w:br w:type="textWrapping"/>
      </w:r>
    </w:p>
    <w:p w:rsidR="00000000" w:rsidDel="00000000" w:rsidP="00000000" w:rsidRDefault="00000000" w:rsidRPr="00000000" w14:paraId="0000004A">
      <w:pPr>
        <w:numPr>
          <w:ilvl w:val="0"/>
          <w:numId w:val="1"/>
        </w:numPr>
        <w:ind w:left="720" w:hanging="360"/>
        <w:rPr>
          <w:u w:val="none"/>
        </w:rPr>
      </w:pPr>
      <w:r w:rsidDel="00000000" w:rsidR="00000000" w:rsidRPr="00000000">
        <w:rPr>
          <w:rtl w:val="0"/>
        </w:rPr>
        <w:t xml:space="preserve">Save the topic to your local folder with an appropriate name such as </w:t>
      </w:r>
      <w:r w:rsidDel="00000000" w:rsidR="00000000" w:rsidRPr="00000000">
        <w:rPr>
          <w:rFonts w:ascii="Courier New" w:cs="Courier New" w:eastAsia="Courier New" w:hAnsi="Courier New"/>
          <w:sz w:val="20"/>
          <w:szCs w:val="20"/>
          <w:rtl w:val="0"/>
        </w:rPr>
        <w:t xml:space="preserve">bard_task.dita</w:t>
      </w:r>
      <w:r w:rsidDel="00000000" w:rsidR="00000000" w:rsidRPr="00000000">
        <w:rPr>
          <w:rtl w:val="0"/>
        </w:rPr>
        <w:t xml:space="preserve">.  </w:t>
        <w:br w:type="textWrapping"/>
        <w:br w:type="textWrapping"/>
      </w:r>
    </w:p>
    <w:p w:rsidR="00000000" w:rsidDel="00000000" w:rsidP="00000000" w:rsidRDefault="00000000" w:rsidRPr="00000000" w14:paraId="0000004B">
      <w:pPr>
        <w:pStyle w:val="Heading3"/>
        <w:rPr/>
      </w:pPr>
      <w:bookmarkStart w:colFirst="0" w:colLast="0" w:name="_ng9zmjwr8x4v" w:id="11"/>
      <w:bookmarkEnd w:id="11"/>
      <w:r w:rsidDel="00000000" w:rsidR="00000000" w:rsidRPr="00000000">
        <w:rPr>
          <w:rtl w:val="0"/>
        </w:rPr>
        <w:t xml:space="preserve">What have we learned?</w:t>
      </w:r>
    </w:p>
    <w:p w:rsidR="00000000" w:rsidDel="00000000" w:rsidP="00000000" w:rsidRDefault="00000000" w:rsidRPr="00000000" w14:paraId="0000004C">
      <w:pPr>
        <w:numPr>
          <w:ilvl w:val="0"/>
          <w:numId w:val="11"/>
        </w:numPr>
        <w:ind w:left="720" w:hanging="360"/>
        <w:rPr>
          <w:u w:val="none"/>
        </w:rPr>
      </w:pPr>
      <w:r w:rsidDel="00000000" w:rsidR="00000000" w:rsidRPr="00000000">
        <w:rPr>
          <w:rtl w:val="0"/>
        </w:rPr>
        <w:t xml:space="preserve">DITA topics are the building blocks of DITA publications.</w:t>
        <w:br w:type="textWrapping"/>
      </w:r>
    </w:p>
    <w:p w:rsidR="00000000" w:rsidDel="00000000" w:rsidP="00000000" w:rsidRDefault="00000000" w:rsidRPr="00000000" w14:paraId="0000004D">
      <w:pPr>
        <w:numPr>
          <w:ilvl w:val="0"/>
          <w:numId w:val="11"/>
        </w:numPr>
        <w:ind w:left="720" w:hanging="360"/>
        <w:rPr>
          <w:u w:val="none"/>
        </w:rPr>
      </w:pPr>
      <w:r w:rsidDel="00000000" w:rsidR="00000000" w:rsidRPr="00000000">
        <w:rPr>
          <w:rtl w:val="0"/>
        </w:rPr>
        <w:t xml:space="preserve">All DITA topics have some common elements such as &lt;tiltle&gt; and &lt;shortdesc&gt;.</w:t>
        <w:br w:type="textWrapping"/>
      </w:r>
    </w:p>
    <w:p w:rsidR="00000000" w:rsidDel="00000000" w:rsidP="00000000" w:rsidRDefault="00000000" w:rsidRPr="00000000" w14:paraId="0000004E">
      <w:pPr>
        <w:numPr>
          <w:ilvl w:val="0"/>
          <w:numId w:val="11"/>
        </w:numPr>
        <w:ind w:left="720" w:hanging="360"/>
        <w:rPr>
          <w:u w:val="none"/>
        </w:rPr>
      </w:pPr>
      <w:r w:rsidDel="00000000" w:rsidR="00000000" w:rsidRPr="00000000">
        <w:rPr>
          <w:rtl w:val="0"/>
        </w:rPr>
        <w:t xml:space="preserve">Most DITA topics are "typed". The elements contained in a task or reference topic are different from the elements in a generic or concept topic. Topic typing encourages writers to focus on the specific type of information that they are developing.</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pStyle w:val="Heading2"/>
        <w:rPr/>
      </w:pPr>
      <w:bookmarkStart w:colFirst="0" w:colLast="0" w:name="_ya972hhugxsq" w:id="12"/>
      <w:bookmarkEnd w:id="12"/>
      <w:r w:rsidDel="00000000" w:rsidR="00000000" w:rsidRPr="00000000">
        <w:rPr>
          <w:rtl w:val="0"/>
        </w:rPr>
        <w:t xml:space="preserve">Reference your DITA topics from your map</w:t>
      </w:r>
    </w:p>
    <w:p w:rsidR="00000000" w:rsidDel="00000000" w:rsidP="00000000" w:rsidRDefault="00000000" w:rsidRPr="00000000" w14:paraId="00000051">
      <w:pPr>
        <w:numPr>
          <w:ilvl w:val="0"/>
          <w:numId w:val="10"/>
        </w:numPr>
        <w:ind w:left="720" w:hanging="360"/>
        <w:rPr>
          <w:u w:val="none"/>
        </w:rPr>
      </w:pPr>
      <w:r w:rsidDel="00000000" w:rsidR="00000000" w:rsidRPr="00000000">
        <w:rPr>
          <w:rtl w:val="0"/>
        </w:rPr>
        <w:t xml:space="preserve">Open the DITA map that you created earlier in this tutorial.</w:t>
        <w:br w:type="textWrapping"/>
      </w:r>
    </w:p>
    <w:p w:rsidR="00000000" w:rsidDel="00000000" w:rsidP="00000000" w:rsidRDefault="00000000" w:rsidRPr="00000000" w14:paraId="00000052">
      <w:pPr>
        <w:numPr>
          <w:ilvl w:val="0"/>
          <w:numId w:val="10"/>
        </w:numPr>
        <w:ind w:left="720" w:hanging="360"/>
        <w:rPr>
          <w:u w:val="none"/>
        </w:rPr>
      </w:pPr>
      <w:r w:rsidDel="00000000" w:rsidR="00000000" w:rsidRPr="00000000">
        <w:rPr>
          <w:rtl w:val="0"/>
        </w:rPr>
        <w:t xml:space="preserve">In the </w:t>
      </w:r>
      <w:r w:rsidDel="00000000" w:rsidR="00000000" w:rsidRPr="00000000">
        <w:rPr>
          <w:b w:val="1"/>
          <w:rtl w:val="0"/>
        </w:rPr>
        <w:t xml:space="preserve">DITA Maps Manager</w:t>
      </w:r>
      <w:r w:rsidDel="00000000" w:rsidR="00000000" w:rsidRPr="00000000">
        <w:rPr>
          <w:rtl w:val="0"/>
        </w:rPr>
        <w:t xml:space="preserve">, right-click the map (</w:t>
      </w:r>
      <w:r w:rsidDel="00000000" w:rsidR="00000000" w:rsidRPr="00000000">
        <w:rPr/>
        <w:drawing>
          <wp:inline distB="19050" distT="19050" distL="19050" distR="19050">
            <wp:extent cx="1685925" cy="228600"/>
            <wp:effectExtent b="0" l="0" r="0" t="0"/>
            <wp:docPr id="24" name="image28.png"/>
            <a:graphic>
              <a:graphicData uri="http://schemas.openxmlformats.org/drawingml/2006/picture">
                <pic:pic>
                  <pic:nvPicPr>
                    <pic:cNvPr id="0" name="image28.png"/>
                    <pic:cNvPicPr preferRelativeResize="0"/>
                  </pic:nvPicPr>
                  <pic:blipFill>
                    <a:blip r:embed="rId26"/>
                    <a:srcRect b="0" l="0" r="0" t="0"/>
                    <a:stretch>
                      <a:fillRect/>
                    </a:stretch>
                  </pic:blipFill>
                  <pic:spPr>
                    <a:xfrm>
                      <a:off x="0" y="0"/>
                      <a:ext cx="1685925" cy="228600"/>
                    </a:xfrm>
                    <a:prstGeom prst="rect"/>
                    <a:ln/>
                  </pic:spPr>
                </pic:pic>
              </a:graphicData>
            </a:graphic>
          </wp:inline>
        </w:drawing>
      </w:r>
      <w:r w:rsidDel="00000000" w:rsidR="00000000" w:rsidRPr="00000000">
        <w:rPr>
          <w:rtl w:val="0"/>
        </w:rPr>
        <w:t xml:space="preserve">) icon and choose </w:t>
      </w:r>
      <w:r w:rsidDel="00000000" w:rsidR="00000000" w:rsidRPr="00000000">
        <w:rPr>
          <w:b w:val="1"/>
          <w:rtl w:val="0"/>
        </w:rPr>
        <w:t xml:space="preserve">Append child - Reference</w:t>
      </w:r>
      <w:r w:rsidDel="00000000" w:rsidR="00000000" w:rsidRPr="00000000">
        <w:rPr>
          <w:rtl w:val="0"/>
        </w:rPr>
        <w:t xml:space="preserve">. </w:t>
        <w:br w:type="textWrapping"/>
        <w:br w:type="textWrapping"/>
      </w:r>
      <w:r w:rsidDel="00000000" w:rsidR="00000000" w:rsidRPr="00000000">
        <w:rPr/>
        <w:drawing>
          <wp:inline distB="19050" distT="19050" distL="19050" distR="19050">
            <wp:extent cx="4357688" cy="1796179"/>
            <wp:effectExtent b="0" l="0" r="0" t="0"/>
            <wp:docPr id="4" name="image18.png"/>
            <a:graphic>
              <a:graphicData uri="http://schemas.openxmlformats.org/drawingml/2006/picture">
                <pic:pic>
                  <pic:nvPicPr>
                    <pic:cNvPr id="0" name="image18.png"/>
                    <pic:cNvPicPr preferRelativeResize="0"/>
                  </pic:nvPicPr>
                  <pic:blipFill>
                    <a:blip r:embed="rId27"/>
                    <a:srcRect b="0" l="0" r="0" t="0"/>
                    <a:stretch>
                      <a:fillRect/>
                    </a:stretch>
                  </pic:blipFill>
                  <pic:spPr>
                    <a:xfrm>
                      <a:off x="0" y="0"/>
                      <a:ext cx="4357688" cy="1796179"/>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53">
      <w:pPr>
        <w:numPr>
          <w:ilvl w:val="0"/>
          <w:numId w:val="10"/>
        </w:numPr>
        <w:ind w:left="720" w:hanging="360"/>
        <w:rPr>
          <w:u w:val="none"/>
        </w:rPr>
      </w:pPr>
      <w:r w:rsidDel="00000000" w:rsidR="00000000" w:rsidRPr="00000000">
        <w:rPr>
          <w:rtl w:val="0"/>
        </w:rPr>
        <w:t xml:space="preserve">In the Insert Topic Reference dialog, navigate to the folder containing your map and topics.</w:t>
        <w:br w:type="textWrapping"/>
      </w:r>
    </w:p>
    <w:p w:rsidR="00000000" w:rsidDel="00000000" w:rsidP="00000000" w:rsidRDefault="00000000" w:rsidRPr="00000000" w14:paraId="00000054">
      <w:pPr>
        <w:numPr>
          <w:ilvl w:val="0"/>
          <w:numId w:val="10"/>
        </w:numPr>
        <w:ind w:left="720" w:hanging="360"/>
        <w:rPr>
          <w:u w:val="none"/>
        </w:rPr>
      </w:pPr>
      <w:r w:rsidDel="00000000" w:rsidR="00000000" w:rsidRPr="00000000">
        <w:rPr>
          <w:rtl w:val="0"/>
        </w:rPr>
        <w:t xml:space="preserve">Select the topics (*.dita) you created and click the </w:t>
      </w:r>
      <w:r w:rsidDel="00000000" w:rsidR="00000000" w:rsidRPr="00000000">
        <w:rPr>
          <w:b w:val="1"/>
          <w:rtl w:val="0"/>
        </w:rPr>
        <w:t xml:space="preserve">Insert and close</w:t>
      </w:r>
      <w:r w:rsidDel="00000000" w:rsidR="00000000" w:rsidRPr="00000000">
        <w:rPr>
          <w:rtl w:val="0"/>
        </w:rPr>
        <w:t xml:space="preserve"> button.</w:t>
        <w:br w:type="textWrapping"/>
      </w:r>
    </w:p>
    <w:p w:rsidR="00000000" w:rsidDel="00000000" w:rsidP="00000000" w:rsidRDefault="00000000" w:rsidRPr="00000000" w14:paraId="00000055">
      <w:pPr>
        <w:ind w:left="720" w:firstLine="0"/>
        <w:rPr/>
      </w:pPr>
      <w:r w:rsidDel="00000000" w:rsidR="00000000" w:rsidRPr="00000000">
        <w:rPr/>
        <w:drawing>
          <wp:inline distB="19050" distT="19050" distL="19050" distR="19050">
            <wp:extent cx="2657475" cy="1104900"/>
            <wp:effectExtent b="9525" l="9525" r="9525" t="9525"/>
            <wp:docPr id="7" name="image16.png"/>
            <a:graphic>
              <a:graphicData uri="http://schemas.openxmlformats.org/drawingml/2006/picture">
                <pic:pic>
                  <pic:nvPicPr>
                    <pic:cNvPr id="0" name="image16.png"/>
                    <pic:cNvPicPr preferRelativeResize="0"/>
                  </pic:nvPicPr>
                  <pic:blipFill>
                    <a:blip r:embed="rId28"/>
                    <a:srcRect b="0" l="0" r="0" t="0"/>
                    <a:stretch>
                      <a:fillRect/>
                    </a:stretch>
                  </pic:blipFill>
                  <pic:spPr>
                    <a:xfrm>
                      <a:off x="0" y="0"/>
                      <a:ext cx="2657475" cy="1104900"/>
                    </a:xfrm>
                    <a:prstGeom prst="rect"/>
                    <a:ln w="9525">
                      <a:solidFill>
                        <a:srgbClr val="595959"/>
                      </a:solidFill>
                      <a:prstDash val="solid"/>
                    </a:ln>
                  </pic:spPr>
                </pic:pic>
              </a:graphicData>
            </a:graphic>
          </wp:inline>
        </w:drawing>
      </w:r>
      <w:r w:rsidDel="00000000" w:rsidR="00000000" w:rsidRPr="00000000">
        <w:rPr>
          <w:rtl w:val="0"/>
        </w:rPr>
        <w:br w:type="textWrapping"/>
        <w:br w:type="textWrapping"/>
        <w:t xml:space="preserve">The topics now appear in your DITA map. </w:t>
        <w:br w:type="textWrapping"/>
      </w:r>
    </w:p>
    <w:p w:rsidR="00000000" w:rsidDel="00000000" w:rsidP="00000000" w:rsidRDefault="00000000" w:rsidRPr="00000000" w14:paraId="00000056">
      <w:pPr>
        <w:ind w:left="720" w:firstLine="0"/>
        <w:rPr/>
      </w:pPr>
      <w:r w:rsidDel="00000000" w:rsidR="00000000" w:rsidRPr="00000000">
        <w:rPr/>
        <w:drawing>
          <wp:inline distB="19050" distT="19050" distL="19050" distR="19050">
            <wp:extent cx="2166938" cy="1193509"/>
            <wp:effectExtent b="0" l="0" r="0" t="0"/>
            <wp:docPr id="11" name="image11.png"/>
            <a:graphic>
              <a:graphicData uri="http://schemas.openxmlformats.org/drawingml/2006/picture">
                <pic:pic>
                  <pic:nvPicPr>
                    <pic:cNvPr id="0" name="image11.png"/>
                    <pic:cNvPicPr preferRelativeResize="0"/>
                  </pic:nvPicPr>
                  <pic:blipFill>
                    <a:blip r:embed="rId29"/>
                    <a:srcRect b="0" l="0" r="0" t="0"/>
                    <a:stretch>
                      <a:fillRect/>
                    </a:stretch>
                  </pic:blipFill>
                  <pic:spPr>
                    <a:xfrm>
                      <a:off x="0" y="0"/>
                      <a:ext cx="2166938" cy="1193509"/>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numPr>
          <w:ilvl w:val="0"/>
          <w:numId w:val="10"/>
        </w:numPr>
        <w:ind w:left="720" w:hanging="360"/>
        <w:rPr>
          <w:u w:val="none"/>
        </w:rPr>
      </w:pPr>
      <w:r w:rsidDel="00000000" w:rsidR="00000000" w:rsidRPr="00000000">
        <w:rPr>
          <w:rtl w:val="0"/>
        </w:rPr>
        <w:t xml:space="preserve">In the </w:t>
      </w:r>
      <w:r w:rsidDel="00000000" w:rsidR="00000000" w:rsidRPr="00000000">
        <w:rPr>
          <w:b w:val="1"/>
          <w:rtl w:val="0"/>
        </w:rPr>
        <w:t xml:space="preserve">DITA Maps Manager</w:t>
      </w:r>
      <w:r w:rsidDel="00000000" w:rsidR="00000000" w:rsidRPr="00000000">
        <w:rPr>
          <w:rtl w:val="0"/>
        </w:rPr>
        <w:t xml:space="preserve">, use the ALT(Win)/Option(Mac)+arrow keys to move and indent the topic references in your map. </w:t>
        <w:br w:type="textWrapping"/>
        <w:br w:type="textWrapping"/>
      </w:r>
      <w:r w:rsidDel="00000000" w:rsidR="00000000" w:rsidRPr="00000000">
        <w:rPr/>
        <w:drawing>
          <wp:inline distB="19050" distT="19050" distL="19050" distR="19050">
            <wp:extent cx="2390775" cy="1238250"/>
            <wp:effectExtent b="0" l="0" r="0" t="0"/>
            <wp:docPr id="5" name="image3.png"/>
            <a:graphic>
              <a:graphicData uri="http://schemas.openxmlformats.org/drawingml/2006/picture">
                <pic:pic>
                  <pic:nvPicPr>
                    <pic:cNvPr id="0" name="image3.png"/>
                    <pic:cNvPicPr preferRelativeResize="0"/>
                  </pic:nvPicPr>
                  <pic:blipFill>
                    <a:blip r:embed="rId30"/>
                    <a:srcRect b="0" l="0" r="0" t="0"/>
                    <a:stretch>
                      <a:fillRect/>
                    </a:stretch>
                  </pic:blipFill>
                  <pic:spPr>
                    <a:xfrm>
                      <a:off x="0" y="0"/>
                      <a:ext cx="2390775" cy="1238250"/>
                    </a:xfrm>
                    <a:prstGeom prst="rect"/>
                    <a:ln/>
                  </pic:spPr>
                </pic:pic>
              </a:graphicData>
            </a:graphic>
          </wp:inline>
        </w:drawing>
      </w:r>
      <w:r w:rsidDel="00000000" w:rsidR="00000000" w:rsidRPr="00000000">
        <w:rPr>
          <w:rtl w:val="0"/>
        </w:rPr>
        <w:br w:type="textWrapping"/>
        <w:br w:type="textWrapping"/>
        <w:t xml:space="preserve">When you generate output, this topic hierarchy defines the outline for your deliverable. </w:t>
        <w:br w:type="textWrapping"/>
      </w:r>
    </w:p>
    <w:p w:rsidR="00000000" w:rsidDel="00000000" w:rsidP="00000000" w:rsidRDefault="00000000" w:rsidRPr="00000000" w14:paraId="00000058">
      <w:pPr>
        <w:numPr>
          <w:ilvl w:val="0"/>
          <w:numId w:val="10"/>
        </w:numPr>
        <w:ind w:left="720" w:hanging="360"/>
        <w:rPr>
          <w:u w:val="none"/>
        </w:rPr>
      </w:pPr>
      <w:r w:rsidDel="00000000" w:rsidR="00000000" w:rsidRPr="00000000">
        <w:rPr>
          <w:rtl w:val="0"/>
        </w:rPr>
        <w:t xml:space="preserve">Choose </w:t>
      </w:r>
      <w:r w:rsidDel="00000000" w:rsidR="00000000" w:rsidRPr="00000000">
        <w:rPr>
          <w:b w:val="1"/>
          <w:rtl w:val="0"/>
        </w:rPr>
        <w:t xml:space="preserve">File - Save</w:t>
      </w:r>
      <w:r w:rsidDel="00000000" w:rsidR="00000000" w:rsidRPr="00000000">
        <w:rPr>
          <w:rtl w:val="0"/>
        </w:rPr>
        <w:t xml:space="preserve"> as to save your map.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3"/>
        <w:rPr/>
      </w:pPr>
      <w:bookmarkStart w:colFirst="0" w:colLast="0" w:name="_k4pgya42ppiq" w:id="13"/>
      <w:bookmarkEnd w:id="13"/>
      <w:r w:rsidDel="00000000" w:rsidR="00000000" w:rsidRPr="00000000">
        <w:rPr>
          <w:rtl w:val="0"/>
        </w:rPr>
        <w:t xml:space="preserve">What have we learned?</w:t>
      </w:r>
    </w:p>
    <w:p w:rsidR="00000000" w:rsidDel="00000000" w:rsidP="00000000" w:rsidRDefault="00000000" w:rsidRPr="00000000" w14:paraId="0000005B">
      <w:pPr>
        <w:numPr>
          <w:ilvl w:val="0"/>
          <w:numId w:val="8"/>
        </w:numPr>
        <w:ind w:left="720" w:hanging="360"/>
        <w:rPr>
          <w:u w:val="none"/>
        </w:rPr>
      </w:pPr>
      <w:r w:rsidDel="00000000" w:rsidR="00000000" w:rsidRPr="00000000">
        <w:rPr>
          <w:rtl w:val="0"/>
        </w:rPr>
        <w:t xml:space="preserve">In modular environments such as DITA, the modules you author (topics) and the assemblies within which you organize your modules (maps) are distinct. </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numPr>
          <w:ilvl w:val="0"/>
          <w:numId w:val="8"/>
        </w:numPr>
        <w:ind w:left="720" w:hanging="360"/>
        <w:rPr>
          <w:u w:val="none"/>
        </w:rPr>
      </w:pPr>
      <w:r w:rsidDel="00000000" w:rsidR="00000000" w:rsidRPr="00000000">
        <w:rPr>
          <w:rtl w:val="0"/>
        </w:rPr>
        <w:t xml:space="preserve">Topics inherit their level and formatting from the map that references them. If you referenced the same topic in three different maps, it could appear as an H1, H2, or H3 in the three sets of generated output. </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numPr>
          <w:ilvl w:val="0"/>
          <w:numId w:val="8"/>
        </w:numPr>
        <w:ind w:left="720" w:hanging="360"/>
        <w:rPr>
          <w:u w:val="none"/>
        </w:rPr>
      </w:pPr>
      <w:r w:rsidDel="00000000" w:rsidR="00000000" w:rsidRPr="00000000">
        <w:rPr>
          <w:rtl w:val="0"/>
        </w:rPr>
        <w:t xml:space="preserve">Topics provide content. Maps provide hierarchy.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pStyle w:val="Heading2"/>
        <w:rPr/>
      </w:pPr>
      <w:bookmarkStart w:colFirst="0" w:colLast="0" w:name="_g5vd25mplme8" w:id="14"/>
      <w:bookmarkEnd w:id="14"/>
      <w:r w:rsidDel="00000000" w:rsidR="00000000" w:rsidRPr="00000000">
        <w:rPr>
          <w:rtl w:val="0"/>
        </w:rPr>
        <w:t xml:space="preserve">Build your DITA content</w:t>
      </w:r>
    </w:p>
    <w:p w:rsidR="00000000" w:rsidDel="00000000" w:rsidP="00000000" w:rsidRDefault="00000000" w:rsidRPr="00000000" w14:paraId="00000062">
      <w:pPr>
        <w:numPr>
          <w:ilvl w:val="0"/>
          <w:numId w:val="6"/>
        </w:numPr>
        <w:ind w:left="720" w:hanging="360"/>
        <w:rPr>
          <w:u w:val="none"/>
        </w:rPr>
      </w:pPr>
      <w:r w:rsidDel="00000000" w:rsidR="00000000" w:rsidRPr="00000000">
        <w:rPr>
          <w:rtl w:val="0"/>
        </w:rPr>
        <w:t xml:space="preserve">Verify that you have your DITA map (</w:t>
      </w:r>
      <w:r w:rsidDel="00000000" w:rsidR="00000000" w:rsidRPr="00000000">
        <w:rPr>
          <w:rFonts w:ascii="Courier New" w:cs="Courier New" w:eastAsia="Courier New" w:hAnsi="Courier New"/>
          <w:sz w:val="20"/>
          <w:szCs w:val="20"/>
          <w:rtl w:val="0"/>
        </w:rPr>
        <w:t xml:space="preserve">bard_map.ditamap</w:t>
      </w:r>
      <w:r w:rsidDel="00000000" w:rsidR="00000000" w:rsidRPr="00000000">
        <w:rPr>
          <w:rtl w:val="0"/>
        </w:rPr>
        <w:t xml:space="preserve">) selected in the </w:t>
      </w:r>
      <w:r w:rsidDel="00000000" w:rsidR="00000000" w:rsidRPr="00000000">
        <w:rPr>
          <w:b w:val="1"/>
          <w:rtl w:val="0"/>
        </w:rPr>
        <w:t xml:space="preserve">DITA Maps Manager</w:t>
      </w:r>
      <w:r w:rsidDel="00000000" w:rsidR="00000000" w:rsidRPr="00000000">
        <w:rPr>
          <w:rtl w:val="0"/>
        </w:rPr>
        <w:t xml:space="preserve">.</w:t>
        <w:br w:type="textWrapping"/>
      </w:r>
    </w:p>
    <w:p w:rsidR="00000000" w:rsidDel="00000000" w:rsidP="00000000" w:rsidRDefault="00000000" w:rsidRPr="00000000" w14:paraId="00000063">
      <w:pPr>
        <w:numPr>
          <w:ilvl w:val="0"/>
          <w:numId w:val="6"/>
        </w:numPr>
        <w:ind w:left="720" w:hanging="360"/>
        <w:rPr>
          <w:u w:val="none"/>
        </w:rPr>
      </w:pPr>
      <w:r w:rsidDel="00000000" w:rsidR="00000000" w:rsidRPr="00000000">
        <w:rPr>
          <w:rtl w:val="0"/>
        </w:rPr>
        <w:t xml:space="preserve">Choose </w:t>
      </w:r>
      <w:r w:rsidDel="00000000" w:rsidR="00000000" w:rsidRPr="00000000">
        <w:rPr>
          <w:b w:val="1"/>
          <w:rtl w:val="0"/>
        </w:rPr>
        <w:t xml:space="preserve">DITA Maps - Configure Transformation Scenario</w:t>
      </w:r>
      <w:r w:rsidDel="00000000" w:rsidR="00000000" w:rsidRPr="00000000">
        <w:rPr>
          <w:rtl w:val="0"/>
        </w:rPr>
        <w:t xml:space="preserve"> to display a list of processing options.</w:t>
        <w:br w:type="textWrapping"/>
        <w:br w:type="textWrapping"/>
      </w:r>
      <w:r w:rsidDel="00000000" w:rsidR="00000000" w:rsidRPr="00000000">
        <w:rPr/>
        <w:drawing>
          <wp:inline distB="19050" distT="19050" distL="19050" distR="19050">
            <wp:extent cx="5667375" cy="1581150"/>
            <wp:effectExtent b="9525" l="9525" r="9525" t="9525"/>
            <wp:docPr id="28" name="image19.png"/>
            <a:graphic>
              <a:graphicData uri="http://schemas.openxmlformats.org/drawingml/2006/picture">
                <pic:pic>
                  <pic:nvPicPr>
                    <pic:cNvPr id="0" name="image19.png"/>
                    <pic:cNvPicPr preferRelativeResize="0"/>
                  </pic:nvPicPr>
                  <pic:blipFill>
                    <a:blip r:embed="rId31"/>
                    <a:srcRect b="0" l="0" r="0" t="0"/>
                    <a:stretch>
                      <a:fillRect/>
                    </a:stretch>
                  </pic:blipFill>
                  <pic:spPr>
                    <a:xfrm>
                      <a:off x="0" y="0"/>
                      <a:ext cx="5667375" cy="1581150"/>
                    </a:xfrm>
                    <a:prstGeom prst="rect"/>
                    <a:ln w="9525">
                      <a:solidFill>
                        <a:srgbClr val="595959"/>
                      </a:solidFill>
                      <a:prstDash val="solid"/>
                    </a:ln>
                  </pic:spPr>
                </pic:pic>
              </a:graphicData>
            </a:graphic>
          </wp:inline>
        </w:drawing>
      </w:r>
      <w:r w:rsidDel="00000000" w:rsidR="00000000" w:rsidRPr="00000000">
        <w:rPr>
          <w:rtl w:val="0"/>
        </w:rPr>
        <w:t xml:space="preserve"> </w:t>
        <w:br w:type="textWrapping"/>
        <w:br w:type="textWrapping"/>
      </w:r>
    </w:p>
    <w:p w:rsidR="00000000" w:rsidDel="00000000" w:rsidP="00000000" w:rsidRDefault="00000000" w:rsidRPr="00000000" w14:paraId="00000064">
      <w:pPr>
        <w:numPr>
          <w:ilvl w:val="0"/>
          <w:numId w:val="6"/>
        </w:numPr>
        <w:ind w:left="720" w:hanging="360"/>
        <w:rPr>
          <w:u w:val="none"/>
        </w:rPr>
      </w:pPr>
      <w:r w:rsidDel="00000000" w:rsidR="00000000" w:rsidRPr="00000000">
        <w:rPr>
          <w:rtl w:val="0"/>
        </w:rPr>
        <w:t xml:space="preserve">Click the scenario type that you want to build and click </w:t>
      </w:r>
      <w:r w:rsidDel="00000000" w:rsidR="00000000" w:rsidRPr="00000000">
        <w:rPr>
          <w:b w:val="1"/>
          <w:rtl w:val="0"/>
        </w:rPr>
        <w:t xml:space="preserve">Apply Associated</w:t>
      </w:r>
      <w:r w:rsidDel="00000000" w:rsidR="00000000" w:rsidRPr="00000000">
        <w:rPr>
          <w:rtl w:val="0"/>
        </w:rPr>
        <w:t xml:space="preserve">.   </w:t>
        <w:br w:type="textWrapping"/>
        <w:br w:type="textWrapping"/>
        <w:t xml:space="preserve">Oxygen processes your DITA map, generating the desired output. </w:t>
        <w:br w:type="textWrapping"/>
        <w:br w:type="textWrapping"/>
        <w:t xml:space="preserve">Here is a PDF table of contents generated from our sample files. </w:t>
        <w:br w:type="textWrapping"/>
        <w:br w:type="textWrapping"/>
      </w:r>
      <w:r w:rsidDel="00000000" w:rsidR="00000000" w:rsidRPr="00000000">
        <w:rPr/>
        <w:drawing>
          <wp:inline distB="19050" distT="19050" distL="19050" distR="19050">
            <wp:extent cx="5943600" cy="749300"/>
            <wp:effectExtent b="9525" l="9525" r="9525" t="9525"/>
            <wp:docPr id="14" name="image23.png"/>
            <a:graphic>
              <a:graphicData uri="http://schemas.openxmlformats.org/drawingml/2006/picture">
                <pic:pic>
                  <pic:nvPicPr>
                    <pic:cNvPr id="0" name="image23.png"/>
                    <pic:cNvPicPr preferRelativeResize="0"/>
                  </pic:nvPicPr>
                  <pic:blipFill>
                    <a:blip r:embed="rId32"/>
                    <a:srcRect b="0" l="0" r="0" t="0"/>
                    <a:stretch>
                      <a:fillRect/>
                    </a:stretch>
                  </pic:blipFill>
                  <pic:spPr>
                    <a:xfrm>
                      <a:off x="0" y="0"/>
                      <a:ext cx="5943600" cy="749300"/>
                    </a:xfrm>
                    <a:prstGeom prst="rect"/>
                    <a:ln w="9525">
                      <a:solidFill>
                        <a:srgbClr val="595959"/>
                      </a:solidFill>
                      <a:prstDash val="solid"/>
                    </a:ln>
                  </pic:spPr>
                </pic:pic>
              </a:graphicData>
            </a:graphic>
          </wp:inline>
        </w:drawing>
      </w:r>
      <w:r w:rsidDel="00000000" w:rsidR="00000000" w:rsidRPr="00000000">
        <w:rPr>
          <w:rtl w:val="0"/>
        </w:rPr>
        <w:br w:type="textWrapping"/>
        <w:br w:type="textWrapping"/>
        <w:t xml:space="preserve">And the generated topic content. </w:t>
        <w:br w:type="textWrapping"/>
        <w:br w:type="textWrapping"/>
      </w:r>
      <w:r w:rsidDel="00000000" w:rsidR="00000000" w:rsidRPr="00000000">
        <w:rPr/>
        <w:drawing>
          <wp:inline distB="19050" distT="19050" distL="19050" distR="19050">
            <wp:extent cx="3907701" cy="2988675"/>
            <wp:effectExtent b="0" l="0" r="0" t="0"/>
            <wp:docPr id="22" name="image29.png"/>
            <a:graphic>
              <a:graphicData uri="http://schemas.openxmlformats.org/drawingml/2006/picture">
                <pic:pic>
                  <pic:nvPicPr>
                    <pic:cNvPr id="0" name="image29.png"/>
                    <pic:cNvPicPr preferRelativeResize="0"/>
                  </pic:nvPicPr>
                  <pic:blipFill>
                    <a:blip r:embed="rId33"/>
                    <a:srcRect b="0" l="0" r="0" t="0"/>
                    <a:stretch>
                      <a:fillRect/>
                    </a:stretch>
                  </pic:blipFill>
                  <pic:spPr>
                    <a:xfrm>
                      <a:off x="0" y="0"/>
                      <a:ext cx="3907701" cy="298867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3"/>
        <w:rPr/>
      </w:pPr>
      <w:bookmarkStart w:colFirst="0" w:colLast="0" w:name="_2u6dw87upf6c" w:id="15"/>
      <w:bookmarkEnd w:id="15"/>
      <w:r w:rsidDel="00000000" w:rsidR="00000000" w:rsidRPr="00000000">
        <w:rPr>
          <w:rtl w:val="0"/>
        </w:rPr>
        <w:t xml:space="preserve">What have we learned?</w:t>
      </w:r>
    </w:p>
    <w:p w:rsidR="00000000" w:rsidDel="00000000" w:rsidP="00000000" w:rsidRDefault="00000000" w:rsidRPr="00000000" w14:paraId="00000069">
      <w:pPr>
        <w:numPr>
          <w:ilvl w:val="0"/>
          <w:numId w:val="3"/>
        </w:numPr>
        <w:ind w:left="720" w:hanging="360"/>
        <w:rPr>
          <w:u w:val="none"/>
        </w:rPr>
      </w:pPr>
      <w:r w:rsidDel="00000000" w:rsidR="00000000" w:rsidRPr="00000000">
        <w:rPr>
          <w:rtl w:val="0"/>
        </w:rPr>
        <w:t xml:space="preserve">DITA separates source XML content from generated PDF or HTML presentation. </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numPr>
          <w:ilvl w:val="0"/>
          <w:numId w:val="3"/>
        </w:numPr>
        <w:ind w:left="720" w:hanging="360"/>
        <w:rPr>
          <w:u w:val="none"/>
        </w:rPr>
      </w:pPr>
      <w:r w:rsidDel="00000000" w:rsidR="00000000" w:rsidRPr="00000000">
        <w:rPr>
          <w:rtl w:val="0"/>
        </w:rPr>
        <w:t xml:space="preserve">DITA processors read one DITA map and generate a specific set of PDF, HTML5, or WebHelp deliverables. This is genuine single-source publishing. </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numPr>
          <w:ilvl w:val="0"/>
          <w:numId w:val="3"/>
        </w:numPr>
        <w:ind w:left="720" w:hanging="360"/>
        <w:rPr>
          <w:u w:val="none"/>
        </w:rPr>
      </w:pPr>
      <w:r w:rsidDel="00000000" w:rsidR="00000000" w:rsidRPr="00000000">
        <w:rPr>
          <w:rtl w:val="0"/>
        </w:rPr>
        <w:t xml:space="preserve">You can customize an out-of-the-box DITA processor in Oxygen to make it look like a particular presentation style. </w:t>
      </w:r>
    </w:p>
    <w:p w:rsidR="00000000" w:rsidDel="00000000" w:rsidP="00000000" w:rsidRDefault="00000000" w:rsidRPr="00000000" w14:paraId="0000006E">
      <w:pPr>
        <w:ind w:left="720" w:firstLine="0"/>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2"/>
        <w:rPr/>
      </w:pPr>
      <w:bookmarkStart w:colFirst="0" w:colLast="0" w:name="_d29pm8fubh0" w:id="16"/>
      <w:bookmarkEnd w:id="16"/>
      <w:r w:rsidDel="00000000" w:rsidR="00000000" w:rsidRPr="00000000">
        <w:rPr>
          <w:rtl w:val="0"/>
        </w:rPr>
        <w:t xml:space="preserve">Thank You!</w:t>
      </w:r>
    </w:p>
    <w:p w:rsidR="00000000" w:rsidDel="00000000" w:rsidP="00000000" w:rsidRDefault="00000000" w:rsidRPr="00000000" w14:paraId="00000071">
      <w:pPr>
        <w:rPr/>
      </w:pPr>
      <w:r w:rsidDel="00000000" w:rsidR="00000000" w:rsidRPr="00000000">
        <w:rPr>
          <w:rtl w:val="0"/>
        </w:rPr>
        <w:t xml:space="preserve">See </w:t>
      </w:r>
      <w:hyperlink r:id="rId34">
        <w:r w:rsidDel="00000000" w:rsidR="00000000" w:rsidRPr="00000000">
          <w:rPr>
            <w:color w:val="1155cc"/>
            <w:u w:val="single"/>
            <w:rtl w:val="0"/>
          </w:rPr>
          <w:t xml:space="preserve">https://acm-sigdoc-structured.org</w:t>
        </w:r>
      </w:hyperlink>
      <w:r w:rsidDel="00000000" w:rsidR="00000000" w:rsidRPr="00000000">
        <w:rPr>
          <w:rtl w:val="0"/>
        </w:rPr>
        <w:t xml:space="preserve"> to learn more about committee activities, available resources, and volunteer opportunities.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drawing>
          <wp:inline distB="19050" distT="19050" distL="19050" distR="19050">
            <wp:extent cx="5271451" cy="820675"/>
            <wp:effectExtent b="0" l="0" r="0" t="0"/>
            <wp:docPr descr="Slides created by members of the ACM SIGDOC Committee on Structured Authoring and Content Management" id="26" name="image25.png"/>
            <a:graphic>
              <a:graphicData uri="http://schemas.openxmlformats.org/drawingml/2006/picture">
                <pic:pic>
                  <pic:nvPicPr>
                    <pic:cNvPr descr="Slides created by members of the ACM SIGDOC Committee on Structured Authoring and Content Management" id="0" name="image25.png"/>
                    <pic:cNvPicPr preferRelativeResize="0"/>
                  </pic:nvPicPr>
                  <pic:blipFill>
                    <a:blip r:embed="rId35"/>
                    <a:srcRect b="0" l="0" r="0" t="0"/>
                    <a:stretch>
                      <a:fillRect/>
                    </a:stretch>
                  </pic:blipFill>
                  <pic:spPr>
                    <a:xfrm>
                      <a:off x="0" y="0"/>
                      <a:ext cx="5271451" cy="820675"/>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7.png"/><Relationship Id="rId21" Type="http://schemas.openxmlformats.org/officeDocument/2006/relationships/image" Target="media/image6.png"/><Relationship Id="rId24" Type="http://schemas.openxmlformats.org/officeDocument/2006/relationships/image" Target="media/image14.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26" Type="http://schemas.openxmlformats.org/officeDocument/2006/relationships/image" Target="media/image28.png"/><Relationship Id="rId25" Type="http://schemas.openxmlformats.org/officeDocument/2006/relationships/image" Target="media/image12.png"/><Relationship Id="rId28" Type="http://schemas.openxmlformats.org/officeDocument/2006/relationships/image" Target="media/image16.png"/><Relationship Id="rId27" Type="http://schemas.openxmlformats.org/officeDocument/2006/relationships/image" Target="media/image18.png"/><Relationship Id="rId5" Type="http://schemas.openxmlformats.org/officeDocument/2006/relationships/styles" Target="styles.xml"/><Relationship Id="rId6" Type="http://schemas.openxmlformats.org/officeDocument/2006/relationships/image" Target="media/image1.jpg"/><Relationship Id="rId29" Type="http://schemas.openxmlformats.org/officeDocument/2006/relationships/image" Target="media/image11.png"/><Relationship Id="rId7" Type="http://schemas.openxmlformats.org/officeDocument/2006/relationships/image" Target="media/image8.png"/><Relationship Id="rId8" Type="http://schemas.openxmlformats.org/officeDocument/2006/relationships/image" Target="media/image22.png"/><Relationship Id="rId31" Type="http://schemas.openxmlformats.org/officeDocument/2006/relationships/image" Target="media/image19.png"/><Relationship Id="rId30" Type="http://schemas.openxmlformats.org/officeDocument/2006/relationships/image" Target="media/image3.png"/><Relationship Id="rId11" Type="http://schemas.openxmlformats.org/officeDocument/2006/relationships/image" Target="media/image2.png"/><Relationship Id="rId33" Type="http://schemas.openxmlformats.org/officeDocument/2006/relationships/image" Target="media/image29.png"/><Relationship Id="rId10" Type="http://schemas.openxmlformats.org/officeDocument/2006/relationships/image" Target="media/image4.png"/><Relationship Id="rId32" Type="http://schemas.openxmlformats.org/officeDocument/2006/relationships/image" Target="media/image23.png"/><Relationship Id="rId13" Type="http://schemas.openxmlformats.org/officeDocument/2006/relationships/image" Target="media/image20.png"/><Relationship Id="rId35" Type="http://schemas.openxmlformats.org/officeDocument/2006/relationships/image" Target="media/image25.png"/><Relationship Id="rId12" Type="http://schemas.openxmlformats.org/officeDocument/2006/relationships/image" Target="media/image27.png"/><Relationship Id="rId34" Type="http://schemas.openxmlformats.org/officeDocument/2006/relationships/hyperlink" Target="https://acm-sigdoc-structured.org" TargetMode="External"/><Relationship Id="rId15" Type="http://schemas.openxmlformats.org/officeDocument/2006/relationships/image" Target="media/image15.png"/><Relationship Id="rId14" Type="http://schemas.openxmlformats.org/officeDocument/2006/relationships/image" Target="media/image9.png"/><Relationship Id="rId17" Type="http://schemas.openxmlformats.org/officeDocument/2006/relationships/image" Target="media/image26.png"/><Relationship Id="rId16" Type="http://schemas.openxmlformats.org/officeDocument/2006/relationships/image" Target="media/image13.png"/><Relationship Id="rId19" Type="http://schemas.openxmlformats.org/officeDocument/2006/relationships/image" Target="media/image10.png"/><Relationship Id="rId18"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